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D50EAF"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5B13EE" w:rsidRPr="007F504D" w:rsidRDefault="00F549F6" w:rsidP="00A27569">
      <w:pPr>
        <w:spacing w:line="276" w:lineRule="auto"/>
        <w:jc w:val="both"/>
        <w:rPr>
          <w:rFonts w:ascii="Tahoma" w:hAnsi="Tahoma" w:cs="Tahoma"/>
          <w:b/>
          <w:color w:val="000000" w:themeColor="text1"/>
          <w:sz w:val="22"/>
          <w:szCs w:val="22"/>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Marc</w:t>
      </w:r>
      <w:r w:rsidR="005B13EE" w:rsidRPr="00897CDC">
        <w:rPr>
          <w:rFonts w:ascii="Tahoma" w:hAnsi="Tahoma" w:cs="Tahoma"/>
          <w:color w:val="000000" w:themeColor="text1"/>
        </w:rPr>
        <w:t xml:space="preserve"> Lambert</w:t>
      </w:r>
      <w:r w:rsidR="000962F6">
        <w:rPr>
          <w:rFonts w:ascii="Tahoma" w:hAnsi="Tahoma" w:cs="Tahoma"/>
          <w:color w:val="000000" w:themeColor="text1"/>
        </w:rPr>
        <w:t>, Alan Hurst</w:t>
      </w:r>
      <w:r w:rsidR="00771702">
        <w:rPr>
          <w:rFonts w:ascii="Tahoma" w:hAnsi="Tahoma" w:cs="Tahoma"/>
          <w:color w:val="000000" w:themeColor="text1"/>
        </w:rPr>
        <w:t>,</w:t>
      </w:r>
      <w:r w:rsidR="000962F6">
        <w:rPr>
          <w:rFonts w:ascii="Tahoma" w:hAnsi="Tahoma" w:cs="Tahoma"/>
          <w:color w:val="000000" w:themeColor="text1"/>
        </w:rPr>
        <w:t xml:space="preserve"> </w:t>
      </w:r>
      <w:r w:rsidR="00771702">
        <w:rPr>
          <w:rFonts w:ascii="Tahoma" w:hAnsi="Tahoma" w:cs="Tahoma"/>
          <w:color w:val="000000" w:themeColor="text1"/>
        </w:rPr>
        <w:t xml:space="preserve">Lori Wilcox, </w:t>
      </w:r>
      <w:r w:rsidR="00907C5C" w:rsidRPr="00897CDC">
        <w:rPr>
          <w:rFonts w:ascii="Tahoma" w:hAnsi="Tahoma" w:cs="Tahoma"/>
          <w:color w:val="000000" w:themeColor="text1"/>
        </w:rPr>
        <w:t xml:space="preserve">Mary Ann Dostaler </w:t>
      </w:r>
      <w:r w:rsidR="00AC2F40">
        <w:rPr>
          <w:rFonts w:ascii="Tahoma" w:hAnsi="Tahoma" w:cs="Tahoma"/>
          <w:color w:val="000000" w:themeColor="text1"/>
        </w:rPr>
        <w:t>and David Monighetti</w:t>
      </w:r>
      <w:r w:rsidR="00AC2F40" w:rsidRPr="00897CDC">
        <w:rPr>
          <w:rFonts w:ascii="Tahoma" w:hAnsi="Tahoma" w:cs="Tahoma"/>
          <w:color w:val="000000" w:themeColor="text1"/>
        </w:rPr>
        <w:t xml:space="preserve"> </w:t>
      </w:r>
    </w:p>
    <w:p w:rsidR="00907C5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00183EE9">
        <w:rPr>
          <w:rFonts w:ascii="Tahoma" w:hAnsi="Tahoma" w:cs="Tahoma"/>
          <w:color w:val="000000" w:themeColor="text1"/>
        </w:rPr>
        <w:t xml:space="preserve">Jeffery </w:t>
      </w:r>
      <w:r w:rsidR="00E35329" w:rsidRPr="00897CDC">
        <w:rPr>
          <w:rFonts w:ascii="Tahoma" w:hAnsi="Tahoma" w:cs="Tahoma"/>
          <w:color w:val="000000" w:themeColor="text1"/>
        </w:rPr>
        <w:t xml:space="preserve">Jylkka: </w:t>
      </w:r>
      <w:r w:rsidR="00183EE9">
        <w:rPr>
          <w:rFonts w:ascii="Tahoma" w:hAnsi="Tahoma" w:cs="Tahoma"/>
          <w:color w:val="000000" w:themeColor="text1"/>
        </w:rPr>
        <w:t>Director of Finance, Diane Dugas: Superintendent of Schools, and Michael Maniscalco, Town Manager</w:t>
      </w:r>
    </w:p>
    <w:p w:rsidR="00771702" w:rsidRPr="007F504D" w:rsidRDefault="00771702"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0962F6">
        <w:rPr>
          <w:rFonts w:ascii="Tahoma" w:hAnsi="Tahoma" w:cs="Tahoma"/>
          <w:b/>
          <w:color w:val="000000" w:themeColor="text1"/>
        </w:rPr>
        <w:t>:30</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C555E4" w:rsidRDefault="001D5CA1" w:rsidP="00A27569">
      <w:pPr>
        <w:spacing w:line="276" w:lineRule="auto"/>
        <w:rPr>
          <w:rFonts w:ascii="Tahoma" w:hAnsi="Tahoma" w:cs="Tahoma"/>
          <w:b/>
          <w:color w:val="000000" w:themeColor="text1"/>
        </w:rPr>
      </w:pPr>
      <w:r>
        <w:rPr>
          <w:rFonts w:ascii="Tahoma" w:hAnsi="Tahoma" w:cs="Tahoma"/>
          <w:b/>
          <w:color w:val="000000" w:themeColor="text1"/>
        </w:rPr>
        <w:t>3</w:t>
      </w:r>
      <w:r w:rsidR="005B13EE" w:rsidRPr="00897CDC">
        <w:rPr>
          <w:rFonts w:ascii="Tahoma" w:hAnsi="Tahoma" w:cs="Tahoma"/>
          <w:b/>
          <w:color w:val="000000" w:themeColor="text1"/>
        </w:rPr>
        <w:t xml:space="preserve">. </w:t>
      </w:r>
      <w:r w:rsidR="00FA51BD" w:rsidRPr="00897CDC">
        <w:rPr>
          <w:rFonts w:ascii="Tahoma" w:hAnsi="Tahoma" w:cs="Tahoma"/>
          <w:color w:val="000000" w:themeColor="text1"/>
        </w:rPr>
        <w:t xml:space="preserve">     </w:t>
      </w:r>
      <w:r w:rsidR="000021D2" w:rsidRPr="00897CDC">
        <w:rPr>
          <w:rFonts w:ascii="Tahoma" w:hAnsi="Tahoma" w:cs="Tahoma"/>
          <w:b/>
          <w:color w:val="000000" w:themeColor="text1"/>
        </w:rPr>
        <w:t>Public Remarks:</w:t>
      </w:r>
    </w:p>
    <w:p w:rsidR="007F37A2" w:rsidRDefault="007F37A2" w:rsidP="007F37A2">
      <w:pPr>
        <w:spacing w:line="276" w:lineRule="auto"/>
        <w:ind w:left="720"/>
        <w:rPr>
          <w:rFonts w:ascii="Tahoma" w:hAnsi="Tahoma" w:cs="Tahoma"/>
          <w:color w:val="000000" w:themeColor="text1"/>
        </w:rPr>
      </w:pPr>
    </w:p>
    <w:p w:rsidR="003F69C1" w:rsidRPr="00EF234D" w:rsidRDefault="001D5CA1" w:rsidP="007F37A2">
      <w:pPr>
        <w:spacing w:line="276" w:lineRule="auto"/>
        <w:ind w:left="720"/>
        <w:rPr>
          <w:rFonts w:ascii="Tahoma" w:hAnsi="Tahoma" w:cs="Tahoma"/>
          <w:color w:val="000000" w:themeColor="text1"/>
        </w:rPr>
      </w:pPr>
      <w:r>
        <w:rPr>
          <w:rFonts w:ascii="Tahoma" w:hAnsi="Tahoma" w:cs="Tahoma"/>
          <w:b/>
          <w:color w:val="000000" w:themeColor="text1"/>
        </w:rPr>
        <w:t xml:space="preserve">Bill Marshall – 6 Fairlawn Ave.: </w:t>
      </w:r>
      <w:r w:rsidR="007F37A2">
        <w:rPr>
          <w:rFonts w:ascii="Tahoma" w:hAnsi="Tahoma" w:cs="Tahoma"/>
          <w:b/>
          <w:color w:val="000000" w:themeColor="text1"/>
        </w:rPr>
        <w:t xml:space="preserve"> </w:t>
      </w:r>
      <w:r w:rsidR="007810CC" w:rsidRPr="00EF234D">
        <w:rPr>
          <w:rFonts w:ascii="Tahoma" w:hAnsi="Tahoma" w:cs="Tahoma"/>
          <w:color w:val="000000" w:themeColor="text1"/>
        </w:rPr>
        <w:t>Mr. Marshall asked the Board to please recommend the bud</w:t>
      </w:r>
      <w:r w:rsidR="00EF234D">
        <w:rPr>
          <w:rFonts w:ascii="Tahoma" w:hAnsi="Tahoma" w:cs="Tahoma"/>
          <w:color w:val="000000" w:themeColor="text1"/>
        </w:rPr>
        <w:t xml:space="preserve">gets to the Council as presented by the Town Manager and the Board of Education (BOE). He went on to state that he was concerned with the Town Council scheduling a special meeting on April 2 (Holy Thursday) and that it could be perceived as the Council trying to make a decision on the budget on a night where public presence could be minimal. He suggested to the Town Council members in the audience to consider rescheduling the April 2 meeting.  </w:t>
      </w:r>
    </w:p>
    <w:p w:rsidR="007F37A2" w:rsidRPr="00E67CCE" w:rsidRDefault="00611466" w:rsidP="007F37A2">
      <w:pPr>
        <w:spacing w:line="276" w:lineRule="auto"/>
        <w:ind w:left="720"/>
        <w:rPr>
          <w:rFonts w:ascii="Tahoma" w:hAnsi="Tahoma" w:cs="Tahoma"/>
          <w:color w:val="000000" w:themeColor="text1"/>
        </w:rPr>
      </w:pPr>
      <w:r>
        <w:rPr>
          <w:rFonts w:ascii="Tahoma" w:hAnsi="Tahoma" w:cs="Tahoma"/>
          <w:color w:val="000000" w:themeColor="text1"/>
        </w:rPr>
        <w:t xml:space="preserve"> </w:t>
      </w:r>
    </w:p>
    <w:p w:rsidR="00437EDA" w:rsidRDefault="00F139CF" w:rsidP="007F37A2">
      <w:pPr>
        <w:spacing w:line="276" w:lineRule="auto"/>
        <w:ind w:left="720"/>
        <w:rPr>
          <w:rFonts w:ascii="Tahoma" w:hAnsi="Tahoma" w:cs="Tahoma"/>
          <w:color w:val="000000" w:themeColor="text1"/>
        </w:rPr>
      </w:pPr>
      <w:r>
        <w:rPr>
          <w:rFonts w:ascii="Tahoma" w:hAnsi="Tahoma" w:cs="Tahoma"/>
          <w:b/>
          <w:color w:val="000000" w:themeColor="text1"/>
        </w:rPr>
        <w:t>Kyle Dostaler – 56 William Dr.:</w:t>
      </w:r>
      <w:r w:rsidR="00B304AF">
        <w:rPr>
          <w:rFonts w:ascii="Tahoma" w:hAnsi="Tahoma" w:cs="Tahoma"/>
          <w:b/>
          <w:color w:val="000000" w:themeColor="text1"/>
        </w:rPr>
        <w:t xml:space="preserve"> </w:t>
      </w:r>
      <w:r w:rsidR="004F30B7" w:rsidRPr="004F30B7">
        <w:rPr>
          <w:rFonts w:ascii="Tahoma" w:hAnsi="Tahoma" w:cs="Tahoma"/>
          <w:color w:val="000000" w:themeColor="text1"/>
        </w:rPr>
        <w:t xml:space="preserve">Reading from a </w:t>
      </w:r>
      <w:r w:rsidR="00962FE4">
        <w:rPr>
          <w:rFonts w:ascii="Tahoma" w:hAnsi="Tahoma" w:cs="Tahoma"/>
          <w:color w:val="000000" w:themeColor="text1"/>
        </w:rPr>
        <w:t xml:space="preserve">prepared, </w:t>
      </w:r>
      <w:r w:rsidR="004F30B7" w:rsidRPr="004F30B7">
        <w:rPr>
          <w:rFonts w:ascii="Tahoma" w:hAnsi="Tahoma" w:cs="Tahoma"/>
          <w:color w:val="000000" w:themeColor="text1"/>
        </w:rPr>
        <w:t>written statement that was submitted and made part of these minutes, Mr. Dostaler</w:t>
      </w:r>
      <w:r w:rsidR="004F30B7">
        <w:rPr>
          <w:rFonts w:ascii="Tahoma" w:hAnsi="Tahoma" w:cs="Tahoma"/>
          <w:color w:val="000000" w:themeColor="text1"/>
        </w:rPr>
        <w:t xml:space="preserve"> expressed concern with the sudden shift by the Democratic Board members to stray from the open and willing transparency the BOF has portrayed throughout</w:t>
      </w:r>
      <w:r w:rsidR="00437EDA">
        <w:rPr>
          <w:rFonts w:ascii="Tahoma" w:hAnsi="Tahoma" w:cs="Tahoma"/>
          <w:color w:val="000000" w:themeColor="text1"/>
        </w:rPr>
        <w:t xml:space="preserve"> budget discussions to date and to begin acting in ways that are secretive, dictating, circumventing </w:t>
      </w:r>
      <w:r w:rsidR="001119A7">
        <w:rPr>
          <w:rFonts w:ascii="Tahoma" w:hAnsi="Tahoma" w:cs="Tahoma"/>
          <w:color w:val="000000" w:themeColor="text1"/>
        </w:rPr>
        <w:t xml:space="preserve">other Boards priorities </w:t>
      </w:r>
      <w:r w:rsidR="00437EDA">
        <w:rPr>
          <w:rFonts w:ascii="Tahoma" w:hAnsi="Tahoma" w:cs="Tahoma"/>
          <w:color w:val="000000" w:themeColor="text1"/>
        </w:rPr>
        <w:t xml:space="preserve">and in violation of their own adopted policies. Mr. Dostaler did not dispute that the technology initiative is needed and wanted, but feels that it </w:t>
      </w:r>
      <w:r w:rsidR="001119A7">
        <w:rPr>
          <w:rFonts w:ascii="Tahoma" w:hAnsi="Tahoma" w:cs="Tahoma"/>
          <w:color w:val="000000" w:themeColor="text1"/>
        </w:rPr>
        <w:t xml:space="preserve">was </w:t>
      </w:r>
      <w:r w:rsidR="00437EDA">
        <w:rPr>
          <w:rFonts w:ascii="Tahoma" w:hAnsi="Tahoma" w:cs="Tahoma"/>
          <w:color w:val="000000" w:themeColor="text1"/>
        </w:rPr>
        <w:t xml:space="preserve">improperly planned, </w:t>
      </w:r>
      <w:r w:rsidR="001119A7">
        <w:rPr>
          <w:rFonts w:ascii="Tahoma" w:hAnsi="Tahoma" w:cs="Tahoma"/>
          <w:color w:val="000000" w:themeColor="text1"/>
        </w:rPr>
        <w:t xml:space="preserve">is </w:t>
      </w:r>
      <w:r w:rsidR="00437EDA">
        <w:rPr>
          <w:rFonts w:ascii="Tahoma" w:hAnsi="Tahoma" w:cs="Tahoma"/>
          <w:color w:val="000000" w:themeColor="text1"/>
        </w:rPr>
        <w:t>poorly timed</w:t>
      </w:r>
      <w:r w:rsidR="001119A7">
        <w:rPr>
          <w:rFonts w:ascii="Tahoma" w:hAnsi="Tahoma" w:cs="Tahoma"/>
          <w:color w:val="000000" w:themeColor="text1"/>
        </w:rPr>
        <w:t xml:space="preserve"> and lacks the necessary detail and narrative to be considered this late in the budget process. Finally, he asked that this technology initiative be tabled from this budget to allow for proper discussion and planning and the budget go to the Town Council as proposed by the BOE and Town Manager.  </w:t>
      </w:r>
    </w:p>
    <w:p w:rsidR="00F139CF" w:rsidRDefault="004F30B7" w:rsidP="007F37A2">
      <w:pPr>
        <w:spacing w:line="276" w:lineRule="auto"/>
        <w:ind w:left="720"/>
        <w:rPr>
          <w:rFonts w:ascii="Tahoma" w:hAnsi="Tahoma" w:cs="Tahoma"/>
          <w:b/>
          <w:color w:val="000000" w:themeColor="text1"/>
        </w:rPr>
      </w:pPr>
      <w:r>
        <w:rPr>
          <w:rFonts w:ascii="Tahoma" w:hAnsi="Tahoma" w:cs="Tahoma"/>
          <w:color w:val="000000" w:themeColor="text1"/>
        </w:rPr>
        <w:t xml:space="preserve"> </w:t>
      </w:r>
    </w:p>
    <w:p w:rsidR="00EF234D" w:rsidRDefault="00F139CF" w:rsidP="007F37A2">
      <w:pPr>
        <w:spacing w:line="276" w:lineRule="auto"/>
        <w:ind w:left="720"/>
        <w:rPr>
          <w:rFonts w:ascii="Tahoma" w:hAnsi="Tahoma" w:cs="Tahoma"/>
          <w:color w:val="000000" w:themeColor="text1"/>
        </w:rPr>
      </w:pPr>
      <w:r>
        <w:rPr>
          <w:rFonts w:ascii="Tahoma" w:hAnsi="Tahoma" w:cs="Tahoma"/>
          <w:b/>
          <w:color w:val="000000" w:themeColor="text1"/>
        </w:rPr>
        <w:t>Barbara Moore – 7 Overlook Dr.:</w:t>
      </w:r>
      <w:r w:rsidR="007810CC">
        <w:rPr>
          <w:rFonts w:ascii="Tahoma" w:hAnsi="Tahoma" w:cs="Tahoma"/>
          <w:b/>
          <w:color w:val="000000" w:themeColor="text1"/>
        </w:rPr>
        <w:t xml:space="preserve"> </w:t>
      </w:r>
      <w:r w:rsidR="007810CC" w:rsidRPr="007810CC">
        <w:rPr>
          <w:rFonts w:ascii="Tahoma" w:hAnsi="Tahoma" w:cs="Tahoma"/>
          <w:color w:val="000000" w:themeColor="text1"/>
        </w:rPr>
        <w:t xml:space="preserve">As Town Council Chair, Ms. Moore </w:t>
      </w:r>
      <w:r w:rsidR="007810CC">
        <w:rPr>
          <w:rFonts w:ascii="Tahoma" w:hAnsi="Tahoma" w:cs="Tahoma"/>
          <w:color w:val="000000" w:themeColor="text1"/>
        </w:rPr>
        <w:t>addressed the comment made by Mr. Marshall about the April 2 Town Council Meeting. She s</w:t>
      </w:r>
      <w:r w:rsidR="007810CC" w:rsidRPr="007810CC">
        <w:rPr>
          <w:rFonts w:ascii="Tahoma" w:hAnsi="Tahoma" w:cs="Tahoma"/>
          <w:color w:val="000000" w:themeColor="text1"/>
        </w:rPr>
        <w:t>tated that the April 2</w:t>
      </w:r>
      <w:r w:rsidR="007810CC" w:rsidRPr="007810CC">
        <w:rPr>
          <w:rFonts w:ascii="Tahoma" w:hAnsi="Tahoma" w:cs="Tahoma"/>
          <w:color w:val="000000" w:themeColor="text1"/>
          <w:vertAlign w:val="superscript"/>
        </w:rPr>
        <w:t>nd</w:t>
      </w:r>
      <w:r w:rsidR="007810CC" w:rsidRPr="007810CC">
        <w:rPr>
          <w:rFonts w:ascii="Tahoma" w:hAnsi="Tahoma" w:cs="Tahoma"/>
          <w:color w:val="000000" w:themeColor="text1"/>
        </w:rPr>
        <w:t xml:space="preserve"> meeting was added in order to provide more opportunity for public </w:t>
      </w:r>
    </w:p>
    <w:p w:rsidR="00EF234D" w:rsidRDefault="00EF234D" w:rsidP="007F37A2">
      <w:pPr>
        <w:spacing w:line="276" w:lineRule="auto"/>
        <w:ind w:left="720"/>
        <w:rPr>
          <w:rFonts w:ascii="Tahoma" w:hAnsi="Tahoma" w:cs="Tahoma"/>
          <w:color w:val="000000" w:themeColor="text1"/>
        </w:rPr>
      </w:pPr>
    </w:p>
    <w:p w:rsidR="00F139CF" w:rsidRDefault="007810CC" w:rsidP="007F37A2">
      <w:pPr>
        <w:spacing w:line="276" w:lineRule="auto"/>
        <w:ind w:left="720"/>
        <w:rPr>
          <w:rFonts w:ascii="Tahoma" w:hAnsi="Tahoma" w:cs="Tahoma"/>
          <w:b/>
          <w:color w:val="000000" w:themeColor="text1"/>
        </w:rPr>
      </w:pPr>
      <w:r w:rsidRPr="007810CC">
        <w:rPr>
          <w:rFonts w:ascii="Tahoma" w:hAnsi="Tahoma" w:cs="Tahoma"/>
          <w:color w:val="000000" w:themeColor="text1"/>
        </w:rPr>
        <w:t>involvement not less. She went on to state that there would be 3 opportunities for the public to come, listen and provide comment: April 2, 7 and 14</w:t>
      </w:r>
      <w:r w:rsidRPr="007810CC">
        <w:rPr>
          <w:rFonts w:ascii="Tahoma" w:hAnsi="Tahoma" w:cs="Tahoma"/>
          <w:color w:val="000000" w:themeColor="text1"/>
          <w:vertAlign w:val="superscript"/>
        </w:rPr>
        <w:t>th</w:t>
      </w:r>
      <w:r w:rsidRPr="007810CC">
        <w:rPr>
          <w:rFonts w:ascii="Tahoma" w:hAnsi="Tahoma" w:cs="Tahoma"/>
          <w:color w:val="000000" w:themeColor="text1"/>
        </w:rPr>
        <w:t xml:space="preserve"> with the current plan being that the Council will adopt a budget at the April 14</w:t>
      </w:r>
      <w:r w:rsidRPr="007810CC">
        <w:rPr>
          <w:rFonts w:ascii="Tahoma" w:hAnsi="Tahoma" w:cs="Tahoma"/>
          <w:color w:val="000000" w:themeColor="text1"/>
          <w:vertAlign w:val="superscript"/>
        </w:rPr>
        <w:t>th</w:t>
      </w:r>
      <w:r w:rsidRPr="007810CC">
        <w:rPr>
          <w:rFonts w:ascii="Tahoma" w:hAnsi="Tahoma" w:cs="Tahoma"/>
          <w:color w:val="000000" w:themeColor="text1"/>
        </w:rPr>
        <w:t xml:space="preserve"> meeting.</w:t>
      </w:r>
      <w:r>
        <w:rPr>
          <w:rFonts w:ascii="Tahoma" w:hAnsi="Tahoma" w:cs="Tahoma"/>
          <w:b/>
          <w:color w:val="000000" w:themeColor="text1"/>
        </w:rPr>
        <w:t xml:space="preserve"> </w:t>
      </w:r>
    </w:p>
    <w:p w:rsidR="00F07816" w:rsidRDefault="00F07816" w:rsidP="007F37A2">
      <w:pPr>
        <w:spacing w:line="276" w:lineRule="auto"/>
        <w:ind w:left="720"/>
        <w:rPr>
          <w:rFonts w:ascii="Tahoma" w:hAnsi="Tahoma" w:cs="Tahoma"/>
          <w:b/>
          <w:color w:val="000000" w:themeColor="text1"/>
        </w:rPr>
      </w:pPr>
    </w:p>
    <w:p w:rsidR="00F139CF"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Tom Cordeiro – 32 Hog Hill Rd.</w:t>
      </w:r>
      <w:r w:rsidR="00B304AF">
        <w:rPr>
          <w:rFonts w:ascii="Tahoma" w:hAnsi="Tahoma" w:cs="Tahoma"/>
          <w:b/>
          <w:color w:val="000000" w:themeColor="text1"/>
        </w:rPr>
        <w:t xml:space="preserve">: </w:t>
      </w:r>
      <w:r w:rsidR="00D57222" w:rsidRPr="00D57222">
        <w:rPr>
          <w:rFonts w:ascii="Tahoma" w:hAnsi="Tahoma" w:cs="Tahoma"/>
          <w:color w:val="000000" w:themeColor="text1"/>
        </w:rPr>
        <w:t>Mr. Cordeiro</w:t>
      </w:r>
      <w:r w:rsidR="00D57222">
        <w:rPr>
          <w:rFonts w:ascii="Tahoma" w:hAnsi="Tahoma" w:cs="Tahoma"/>
          <w:b/>
          <w:color w:val="000000" w:themeColor="text1"/>
        </w:rPr>
        <w:t xml:space="preserve"> </w:t>
      </w:r>
      <w:r w:rsidR="00D57222" w:rsidRPr="00F07816">
        <w:rPr>
          <w:rFonts w:ascii="Tahoma" w:hAnsi="Tahoma" w:cs="Tahoma"/>
          <w:color w:val="000000" w:themeColor="text1"/>
        </w:rPr>
        <w:t>implored the Board to move forward the Budget as presented</w:t>
      </w:r>
      <w:r w:rsidR="00F07816" w:rsidRPr="00F07816">
        <w:rPr>
          <w:rFonts w:ascii="Tahoma" w:hAnsi="Tahoma" w:cs="Tahoma"/>
          <w:color w:val="000000" w:themeColor="text1"/>
        </w:rPr>
        <w:t xml:space="preserve"> and to let the people of East Hampton </w:t>
      </w:r>
      <w:r w:rsidR="00F07816">
        <w:rPr>
          <w:rFonts w:ascii="Tahoma" w:hAnsi="Tahoma" w:cs="Tahoma"/>
          <w:color w:val="000000" w:themeColor="text1"/>
        </w:rPr>
        <w:t xml:space="preserve">vote on the budget as is. </w:t>
      </w:r>
    </w:p>
    <w:p w:rsidR="00F07816" w:rsidRPr="00F07816" w:rsidRDefault="00F07816" w:rsidP="007F37A2">
      <w:pPr>
        <w:spacing w:line="276" w:lineRule="auto"/>
        <w:ind w:left="720"/>
        <w:rPr>
          <w:rFonts w:ascii="Tahoma" w:hAnsi="Tahoma" w:cs="Tahoma"/>
          <w:color w:val="000000" w:themeColor="text1"/>
        </w:rPr>
      </w:pPr>
    </w:p>
    <w:p w:rsidR="007F37A2" w:rsidRDefault="007F37A2" w:rsidP="007F37A2">
      <w:pPr>
        <w:spacing w:line="276" w:lineRule="auto"/>
        <w:ind w:left="720"/>
        <w:rPr>
          <w:rFonts w:ascii="Tahoma" w:hAnsi="Tahoma" w:cs="Tahoma"/>
          <w:color w:val="000000" w:themeColor="text1"/>
        </w:rPr>
      </w:pPr>
      <w:r>
        <w:rPr>
          <w:rFonts w:ascii="Tahoma" w:hAnsi="Tahoma" w:cs="Tahoma"/>
          <w:b/>
          <w:color w:val="000000" w:themeColor="text1"/>
        </w:rPr>
        <w:t>Tonia Sones – 17 Curry Ln.</w:t>
      </w:r>
      <w:r w:rsidR="00572849">
        <w:rPr>
          <w:rFonts w:ascii="Tahoma" w:hAnsi="Tahoma" w:cs="Tahoma"/>
          <w:b/>
          <w:color w:val="000000" w:themeColor="text1"/>
        </w:rPr>
        <w:t xml:space="preserve">: </w:t>
      </w:r>
      <w:r w:rsidR="00F07816" w:rsidRPr="00F07816">
        <w:rPr>
          <w:rFonts w:ascii="Tahoma" w:hAnsi="Tahoma" w:cs="Tahoma"/>
          <w:color w:val="000000" w:themeColor="text1"/>
        </w:rPr>
        <w:t>Ms. Sones concurred with Mr. Cordeiro asking the Board to let the citizens of East Hampton vote on the budget as presented by the Town Manager and BOE.</w:t>
      </w:r>
      <w:r w:rsidR="00F07816">
        <w:rPr>
          <w:rFonts w:ascii="Tahoma" w:hAnsi="Tahoma" w:cs="Tahoma"/>
          <w:b/>
          <w:color w:val="000000" w:themeColor="text1"/>
        </w:rPr>
        <w:t xml:space="preserve"> </w:t>
      </w:r>
      <w:r w:rsidR="00F07816">
        <w:rPr>
          <w:rFonts w:ascii="Tahoma" w:hAnsi="Tahoma" w:cs="Tahoma"/>
          <w:color w:val="000000" w:themeColor="text1"/>
        </w:rPr>
        <w:t xml:space="preserve">She also asked that the Board </w:t>
      </w:r>
      <w:r w:rsidR="00960B5B">
        <w:rPr>
          <w:rFonts w:ascii="Tahoma" w:hAnsi="Tahoma" w:cs="Tahoma"/>
          <w:color w:val="000000" w:themeColor="text1"/>
        </w:rPr>
        <w:t xml:space="preserve">let Superintendent Dugas </w:t>
      </w:r>
      <w:r w:rsidR="00F07816">
        <w:rPr>
          <w:rFonts w:ascii="Tahoma" w:hAnsi="Tahoma" w:cs="Tahoma"/>
          <w:color w:val="000000" w:themeColor="text1"/>
        </w:rPr>
        <w:t xml:space="preserve">and the BOE do their job and empower them rather than impose </w:t>
      </w:r>
      <w:r w:rsidR="00960B5B">
        <w:rPr>
          <w:rFonts w:ascii="Tahoma" w:hAnsi="Tahoma" w:cs="Tahoma"/>
          <w:color w:val="000000" w:themeColor="text1"/>
        </w:rPr>
        <w:t>initiatives</w:t>
      </w:r>
      <w:r w:rsidR="00F07816">
        <w:rPr>
          <w:rFonts w:ascii="Tahoma" w:hAnsi="Tahoma" w:cs="Tahoma"/>
          <w:color w:val="000000" w:themeColor="text1"/>
        </w:rPr>
        <w:t xml:space="preserve"> on them. </w:t>
      </w:r>
      <w:r w:rsidR="00572849">
        <w:rPr>
          <w:rFonts w:ascii="Tahoma" w:hAnsi="Tahoma" w:cs="Tahoma"/>
          <w:color w:val="000000" w:themeColor="text1"/>
        </w:rPr>
        <w:t xml:space="preserve"> </w:t>
      </w:r>
    </w:p>
    <w:p w:rsidR="00960B5B" w:rsidRDefault="00960B5B" w:rsidP="007F37A2">
      <w:pPr>
        <w:spacing w:line="276" w:lineRule="auto"/>
        <w:ind w:left="720"/>
        <w:rPr>
          <w:rFonts w:ascii="Tahoma" w:hAnsi="Tahoma" w:cs="Tahoma"/>
          <w:b/>
          <w:color w:val="000000" w:themeColor="text1"/>
        </w:rPr>
      </w:pPr>
    </w:p>
    <w:p w:rsidR="00F139CF" w:rsidRDefault="00F139CF" w:rsidP="007F37A2">
      <w:pPr>
        <w:spacing w:line="276" w:lineRule="auto"/>
        <w:ind w:left="720"/>
        <w:rPr>
          <w:rFonts w:ascii="Tahoma" w:hAnsi="Tahoma" w:cs="Tahoma"/>
          <w:b/>
          <w:color w:val="000000" w:themeColor="text1"/>
        </w:rPr>
      </w:pPr>
      <w:r>
        <w:rPr>
          <w:rFonts w:ascii="Tahoma" w:hAnsi="Tahoma" w:cs="Tahoma"/>
          <w:b/>
          <w:color w:val="000000" w:themeColor="text1"/>
        </w:rPr>
        <w:t>Ken Barber</w:t>
      </w:r>
      <w:r w:rsidR="00B12DA8">
        <w:rPr>
          <w:rFonts w:ascii="Tahoma" w:hAnsi="Tahoma" w:cs="Tahoma"/>
          <w:b/>
          <w:color w:val="000000" w:themeColor="text1"/>
        </w:rPr>
        <w:t xml:space="preserve"> </w:t>
      </w:r>
      <w:r w:rsidR="007F37A2">
        <w:rPr>
          <w:rFonts w:ascii="Tahoma" w:hAnsi="Tahoma" w:cs="Tahoma"/>
          <w:b/>
          <w:color w:val="000000" w:themeColor="text1"/>
        </w:rPr>
        <w:t xml:space="preserve">– </w:t>
      </w:r>
      <w:r>
        <w:rPr>
          <w:rFonts w:ascii="Tahoma" w:hAnsi="Tahoma" w:cs="Tahoma"/>
          <w:b/>
          <w:color w:val="000000" w:themeColor="text1"/>
        </w:rPr>
        <w:t>39 Daly Rd</w:t>
      </w:r>
      <w:r w:rsidR="007F37A2">
        <w:rPr>
          <w:rFonts w:ascii="Tahoma" w:hAnsi="Tahoma" w:cs="Tahoma"/>
          <w:b/>
          <w:color w:val="000000" w:themeColor="text1"/>
        </w:rPr>
        <w:t>.</w:t>
      </w:r>
      <w:r w:rsidR="00CC7A36">
        <w:rPr>
          <w:rFonts w:ascii="Tahoma" w:hAnsi="Tahoma" w:cs="Tahoma"/>
          <w:b/>
          <w:color w:val="000000" w:themeColor="text1"/>
        </w:rPr>
        <w:t xml:space="preserve">: </w:t>
      </w:r>
      <w:r w:rsidR="00962FE4" w:rsidRPr="004F30B7">
        <w:rPr>
          <w:rFonts w:ascii="Tahoma" w:hAnsi="Tahoma" w:cs="Tahoma"/>
          <w:color w:val="000000" w:themeColor="text1"/>
        </w:rPr>
        <w:t xml:space="preserve">Reading from a </w:t>
      </w:r>
      <w:r w:rsidR="00962FE4">
        <w:rPr>
          <w:rFonts w:ascii="Tahoma" w:hAnsi="Tahoma" w:cs="Tahoma"/>
          <w:color w:val="000000" w:themeColor="text1"/>
        </w:rPr>
        <w:t xml:space="preserve">prepared, </w:t>
      </w:r>
      <w:r w:rsidR="00962FE4" w:rsidRPr="004F30B7">
        <w:rPr>
          <w:rFonts w:ascii="Tahoma" w:hAnsi="Tahoma" w:cs="Tahoma"/>
          <w:color w:val="000000" w:themeColor="text1"/>
        </w:rPr>
        <w:t>written statement that was submitted and made part of these minutes, Mr.</w:t>
      </w:r>
      <w:r w:rsidR="00962FE4">
        <w:rPr>
          <w:rFonts w:ascii="Tahoma" w:hAnsi="Tahoma" w:cs="Tahoma"/>
          <w:color w:val="000000" w:themeColor="text1"/>
        </w:rPr>
        <w:t xml:space="preserve"> Barber thanked the BOF for its review and understanding of the BOE budget and for their recognition of the issues caused by a lack of technology infrastructure. He applauded the Board for their courage to present such a “game changing” solution and while unorthodox in its development, stated the vision is commendable. He closed by saying that the BOE is enthusiastic to work with the Board and the Town Council to see this initiative through and will have a proposed plan in the very near future. </w:t>
      </w:r>
    </w:p>
    <w:p w:rsidR="00F139CF" w:rsidRDefault="00F139CF" w:rsidP="007F37A2">
      <w:pPr>
        <w:spacing w:line="276" w:lineRule="auto"/>
        <w:ind w:left="720"/>
        <w:rPr>
          <w:rFonts w:ascii="Tahoma" w:hAnsi="Tahoma" w:cs="Tahoma"/>
          <w:b/>
          <w:color w:val="000000" w:themeColor="text1"/>
        </w:rPr>
      </w:pPr>
    </w:p>
    <w:p w:rsidR="007F37A2" w:rsidRPr="00E75DF6" w:rsidRDefault="00F139CF" w:rsidP="007F37A2">
      <w:pPr>
        <w:spacing w:line="276" w:lineRule="auto"/>
        <w:ind w:left="720"/>
        <w:rPr>
          <w:rFonts w:ascii="Tahoma" w:hAnsi="Tahoma" w:cs="Tahoma"/>
          <w:color w:val="000000" w:themeColor="text1"/>
        </w:rPr>
      </w:pPr>
      <w:r>
        <w:rPr>
          <w:rFonts w:ascii="Tahoma" w:hAnsi="Tahoma" w:cs="Tahoma"/>
          <w:b/>
          <w:color w:val="000000" w:themeColor="text1"/>
        </w:rPr>
        <w:t>Karen &amp;</w:t>
      </w:r>
      <w:r w:rsidR="00B12DA8">
        <w:rPr>
          <w:rFonts w:ascii="Tahoma" w:hAnsi="Tahoma" w:cs="Tahoma"/>
          <w:b/>
          <w:color w:val="000000" w:themeColor="text1"/>
        </w:rPr>
        <w:t xml:space="preserve"> </w:t>
      </w:r>
      <w:r>
        <w:rPr>
          <w:rFonts w:ascii="Tahoma" w:hAnsi="Tahoma" w:cs="Tahoma"/>
          <w:b/>
          <w:color w:val="000000" w:themeColor="text1"/>
        </w:rPr>
        <w:t>David</w:t>
      </w:r>
      <w:r w:rsidR="00B12DA8">
        <w:rPr>
          <w:rFonts w:ascii="Tahoma" w:hAnsi="Tahoma" w:cs="Tahoma"/>
          <w:b/>
          <w:color w:val="000000" w:themeColor="text1"/>
        </w:rPr>
        <w:t xml:space="preserve"> </w:t>
      </w:r>
      <w:r w:rsidR="00962FE4">
        <w:rPr>
          <w:rFonts w:ascii="Tahoma" w:hAnsi="Tahoma" w:cs="Tahoma"/>
          <w:b/>
          <w:color w:val="000000" w:themeColor="text1"/>
        </w:rPr>
        <w:t xml:space="preserve">Terry </w:t>
      </w:r>
      <w:r w:rsidR="00B12DA8">
        <w:rPr>
          <w:rFonts w:ascii="Tahoma" w:hAnsi="Tahoma" w:cs="Tahoma"/>
          <w:b/>
          <w:color w:val="000000" w:themeColor="text1"/>
        </w:rPr>
        <w:t>- 37 Daniel St.</w:t>
      </w:r>
      <w:r w:rsidR="00CC7A36">
        <w:rPr>
          <w:rFonts w:ascii="Tahoma" w:hAnsi="Tahoma" w:cs="Tahoma"/>
          <w:b/>
          <w:color w:val="000000" w:themeColor="text1"/>
        </w:rPr>
        <w:t xml:space="preserve">: </w:t>
      </w:r>
      <w:r w:rsidR="00962FE4" w:rsidRPr="00E75DF6">
        <w:rPr>
          <w:rFonts w:ascii="Tahoma" w:hAnsi="Tahoma" w:cs="Tahoma"/>
          <w:color w:val="000000" w:themeColor="text1"/>
        </w:rPr>
        <w:t>Providing a written statement</w:t>
      </w:r>
      <w:r w:rsidR="00E75DF6" w:rsidRPr="00E75DF6">
        <w:rPr>
          <w:rFonts w:ascii="Tahoma" w:hAnsi="Tahoma" w:cs="Tahoma"/>
          <w:color w:val="000000" w:themeColor="text1"/>
        </w:rPr>
        <w:t xml:space="preserve">, read by Ms. Dostaler </w:t>
      </w:r>
      <w:r w:rsidR="00962FE4" w:rsidRPr="00E75DF6">
        <w:rPr>
          <w:rFonts w:ascii="Tahoma" w:hAnsi="Tahoma" w:cs="Tahoma"/>
          <w:color w:val="000000" w:themeColor="text1"/>
        </w:rPr>
        <w:t>in their absence,</w:t>
      </w:r>
      <w:r w:rsidR="00E75DF6">
        <w:rPr>
          <w:rFonts w:ascii="Tahoma" w:hAnsi="Tahoma" w:cs="Tahoma"/>
          <w:color w:val="000000" w:themeColor="text1"/>
        </w:rPr>
        <w:t xml:space="preserve"> Mr. and Mrs. Terry stated that they do not support the $200,000 cut to the BOE budget being proposed as part of the Technology Initiative and that while needed, technology improvements are not the only issues facing the school district. </w:t>
      </w:r>
      <w:r w:rsidR="00106BFB">
        <w:rPr>
          <w:rFonts w:ascii="Tahoma" w:hAnsi="Tahoma" w:cs="Tahoma"/>
          <w:color w:val="000000" w:themeColor="text1"/>
        </w:rPr>
        <w:t xml:space="preserve">While the new proposal in intriguing and worth further exploration, that should be done at a future date with all impacted parties involved and all issues being discussed. They closed by stating that slow erosion to our town facilities and school system because of a lack of will to make the necessary choices to fund both adequately has to stop. </w:t>
      </w:r>
    </w:p>
    <w:p w:rsidR="00962FE4" w:rsidRDefault="00962FE4" w:rsidP="007F37A2">
      <w:pPr>
        <w:spacing w:line="276" w:lineRule="auto"/>
        <w:ind w:left="720"/>
        <w:rPr>
          <w:rFonts w:ascii="Tahoma" w:hAnsi="Tahoma" w:cs="Tahoma"/>
          <w:b/>
          <w:color w:val="000000" w:themeColor="text1"/>
        </w:rPr>
      </w:pPr>
    </w:p>
    <w:p w:rsidR="00960B5B" w:rsidRDefault="00960B5B" w:rsidP="007F37A2">
      <w:pPr>
        <w:spacing w:line="276" w:lineRule="auto"/>
        <w:ind w:left="720"/>
        <w:rPr>
          <w:rFonts w:ascii="Tahoma" w:hAnsi="Tahoma" w:cs="Tahoma"/>
          <w:color w:val="000000" w:themeColor="text1"/>
        </w:rPr>
      </w:pPr>
      <w:r>
        <w:rPr>
          <w:rFonts w:ascii="Tahoma" w:hAnsi="Tahoma" w:cs="Tahoma"/>
          <w:color w:val="000000" w:themeColor="text1"/>
        </w:rPr>
        <w:t>The Board also acknowledged a significant number of emails received</w:t>
      </w:r>
      <w:r w:rsidR="0020793E">
        <w:rPr>
          <w:rFonts w:ascii="Tahoma" w:hAnsi="Tahoma" w:cs="Tahoma"/>
          <w:color w:val="000000" w:themeColor="text1"/>
        </w:rPr>
        <w:t xml:space="preserve"> (and made part of these minutes)</w:t>
      </w:r>
      <w:r>
        <w:rPr>
          <w:rFonts w:ascii="Tahoma" w:hAnsi="Tahoma" w:cs="Tahoma"/>
          <w:color w:val="000000" w:themeColor="text1"/>
        </w:rPr>
        <w:t>, all in favor of the budgets as originally</w:t>
      </w:r>
      <w:r w:rsidR="0020793E">
        <w:rPr>
          <w:rFonts w:ascii="Tahoma" w:hAnsi="Tahoma" w:cs="Tahoma"/>
          <w:color w:val="000000" w:themeColor="text1"/>
        </w:rPr>
        <w:t xml:space="preserve"> </w:t>
      </w:r>
      <w:r>
        <w:rPr>
          <w:rFonts w:ascii="Tahoma" w:hAnsi="Tahoma" w:cs="Tahoma"/>
          <w:color w:val="000000" w:themeColor="text1"/>
        </w:rPr>
        <w:t xml:space="preserve">presented. Submitters included: </w:t>
      </w:r>
    </w:p>
    <w:p w:rsidR="00960B5B" w:rsidRPr="00960B5B" w:rsidRDefault="00960B5B" w:rsidP="007F37A2">
      <w:pPr>
        <w:spacing w:line="276" w:lineRule="auto"/>
        <w:ind w:left="720"/>
        <w:rPr>
          <w:rFonts w:ascii="Tahoma" w:hAnsi="Tahoma" w:cs="Tahoma"/>
          <w:color w:val="000000" w:themeColor="text1"/>
        </w:rPr>
      </w:pPr>
      <w:r>
        <w:rPr>
          <w:rFonts w:ascii="Tahoma" w:hAnsi="Tahoma" w:cs="Tahoma"/>
          <w:color w:val="000000" w:themeColor="text1"/>
        </w:rPr>
        <w:t xml:space="preserve"> </w:t>
      </w:r>
    </w:p>
    <w:p w:rsidR="008462F5" w:rsidRDefault="008462F5" w:rsidP="008462F5">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Marissa Taylor </w:t>
      </w:r>
      <w:r w:rsidR="00FA2EA2">
        <w:rPr>
          <w:rFonts w:ascii="Tahoma" w:hAnsi="Tahoma" w:cs="Tahoma"/>
          <w:color w:val="000000" w:themeColor="text1"/>
          <w:sz w:val="22"/>
          <w:szCs w:val="22"/>
        </w:rPr>
        <w:t>–</w:t>
      </w:r>
      <w:r>
        <w:rPr>
          <w:rFonts w:ascii="Tahoma" w:hAnsi="Tahoma" w:cs="Tahoma"/>
          <w:color w:val="000000" w:themeColor="text1"/>
          <w:sz w:val="22"/>
          <w:szCs w:val="22"/>
        </w:rPr>
        <w:t xml:space="preserve"> </w:t>
      </w:r>
      <w:r w:rsidR="00FA2EA2">
        <w:rPr>
          <w:rFonts w:ascii="Tahoma" w:hAnsi="Tahoma" w:cs="Tahoma"/>
          <w:color w:val="000000" w:themeColor="text1"/>
          <w:sz w:val="22"/>
          <w:szCs w:val="22"/>
        </w:rPr>
        <w:t xml:space="preserve">2 East Hayes Rd. </w:t>
      </w:r>
    </w:p>
    <w:p w:rsidR="00FA2EA2" w:rsidRDefault="00FA2EA2" w:rsidP="008462F5">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Marcy Flemke – 15 Terp Rd. </w:t>
      </w:r>
    </w:p>
    <w:p w:rsidR="00FA2EA2" w:rsidRDefault="00FA2EA2" w:rsidP="008462F5">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Joelyn Leon – 10 Curry Ln.</w:t>
      </w:r>
    </w:p>
    <w:p w:rsidR="0020793E" w:rsidRDefault="0020793E" w:rsidP="0020793E">
      <w:pPr>
        <w:pStyle w:val="ListParagraph"/>
        <w:spacing w:line="276" w:lineRule="auto"/>
        <w:ind w:left="1440"/>
        <w:rPr>
          <w:rFonts w:ascii="Tahoma" w:hAnsi="Tahoma" w:cs="Tahoma"/>
          <w:color w:val="000000" w:themeColor="text1"/>
          <w:sz w:val="22"/>
          <w:szCs w:val="22"/>
        </w:rPr>
      </w:pPr>
    </w:p>
    <w:p w:rsidR="0020793E" w:rsidRDefault="0020793E" w:rsidP="0020793E">
      <w:pPr>
        <w:pStyle w:val="ListParagraph"/>
        <w:spacing w:line="276" w:lineRule="auto"/>
        <w:ind w:left="1440"/>
        <w:rPr>
          <w:rFonts w:ascii="Tahoma" w:hAnsi="Tahoma" w:cs="Tahoma"/>
          <w:color w:val="000000" w:themeColor="text1"/>
          <w:sz w:val="22"/>
          <w:szCs w:val="22"/>
        </w:rPr>
      </w:pPr>
    </w:p>
    <w:p w:rsidR="00FA2EA2" w:rsidRDefault="00FA2EA2"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Anthony Buccheri – 74 Clark Hill Rd.</w:t>
      </w:r>
    </w:p>
    <w:p w:rsidR="008462F5" w:rsidRDefault="00FA2EA2" w:rsidP="008462F5">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Michele Buccheri – 74 </w:t>
      </w:r>
      <w:r w:rsidR="008462F5">
        <w:rPr>
          <w:rFonts w:ascii="Tahoma" w:hAnsi="Tahoma" w:cs="Tahoma"/>
          <w:color w:val="000000" w:themeColor="text1"/>
          <w:sz w:val="22"/>
          <w:szCs w:val="22"/>
        </w:rPr>
        <w:t>Clark Hill Rd.</w:t>
      </w:r>
    </w:p>
    <w:p w:rsidR="00FA2EA2" w:rsidRDefault="00FA2EA2"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David Curylo – 4 Blue Heron Dr.</w:t>
      </w:r>
    </w:p>
    <w:p w:rsidR="00FA2EA2" w:rsidRDefault="00FA2EA2"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Laureen Coppolell – 6 Michael Dr.</w:t>
      </w:r>
    </w:p>
    <w:p w:rsidR="00FA2EA2" w:rsidRDefault="00FA2EA2"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Julie Johnson – 3 Saffron Ln.</w:t>
      </w:r>
    </w:p>
    <w:p w:rsidR="00FA2EA2" w:rsidRDefault="00FA2EA2"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Allison Mohler – 8 N. Maple St.</w:t>
      </w:r>
    </w:p>
    <w:p w:rsidR="00FA2EA2" w:rsidRDefault="00FA2EA2"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Meghan Gagne – 25 S. Main St.</w:t>
      </w:r>
    </w:p>
    <w:p w:rsidR="00FA2EA2" w:rsidRDefault="00FA2EA2"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Jen Pettine </w:t>
      </w:r>
      <w:r w:rsidR="001B1A97">
        <w:rPr>
          <w:rFonts w:ascii="Tahoma" w:hAnsi="Tahoma" w:cs="Tahoma"/>
          <w:color w:val="000000" w:themeColor="text1"/>
          <w:sz w:val="22"/>
          <w:szCs w:val="22"/>
        </w:rPr>
        <w:t>–</w:t>
      </w:r>
      <w:r>
        <w:rPr>
          <w:rFonts w:ascii="Tahoma" w:hAnsi="Tahoma" w:cs="Tahoma"/>
          <w:color w:val="000000" w:themeColor="text1"/>
          <w:sz w:val="22"/>
          <w:szCs w:val="22"/>
        </w:rPr>
        <w:t xml:space="preserve"> </w:t>
      </w:r>
      <w:r w:rsidR="001B1A97">
        <w:rPr>
          <w:rFonts w:ascii="Tahoma" w:hAnsi="Tahoma" w:cs="Tahoma"/>
          <w:color w:val="000000" w:themeColor="text1"/>
          <w:sz w:val="22"/>
          <w:szCs w:val="22"/>
        </w:rPr>
        <w:t>48 Emily Ln.</w:t>
      </w:r>
    </w:p>
    <w:p w:rsidR="001B1A97" w:rsidRDefault="001B1A97"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Sherrie Muncy – 38 Mott Hill Rd. </w:t>
      </w:r>
    </w:p>
    <w:p w:rsidR="001B1A97" w:rsidRDefault="001B1A97"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Sarah Aresco – 21 White Birch Rd.</w:t>
      </w:r>
    </w:p>
    <w:p w:rsidR="00F9304C" w:rsidRDefault="00F9304C"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Steve Jones – 3 Jacobson Farm Rd.</w:t>
      </w:r>
    </w:p>
    <w:p w:rsidR="00F9304C" w:rsidRDefault="00F9304C"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Kasha Morris – 28 White Birch Rd.</w:t>
      </w:r>
    </w:p>
    <w:p w:rsidR="00F9304C" w:rsidRDefault="00F9304C" w:rsidP="00FA2EA2">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Audrey Stein – 124 Main St.</w:t>
      </w:r>
    </w:p>
    <w:p w:rsidR="00F9304C" w:rsidRDefault="00F9304C" w:rsidP="00F9304C">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Mark &amp; Nancy Kohler – 31 Daniel St.</w:t>
      </w:r>
    </w:p>
    <w:p w:rsidR="00F9304C" w:rsidRDefault="00F9304C" w:rsidP="00F9304C">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Kathy Perkins – 36 Emily Ln. </w:t>
      </w:r>
    </w:p>
    <w:p w:rsidR="00F9304C" w:rsidRDefault="00F9304C" w:rsidP="00F9304C">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Sylvia DeMore – 3 Fern Ln.</w:t>
      </w:r>
    </w:p>
    <w:p w:rsidR="00F9304C" w:rsidRPr="00277C79" w:rsidRDefault="00F9304C" w:rsidP="00F9304C">
      <w:pPr>
        <w:pStyle w:val="ListParagraph"/>
        <w:numPr>
          <w:ilvl w:val="0"/>
          <w:numId w:val="41"/>
        </w:numPr>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Lynn Szkoda – 52 North Maple St. </w:t>
      </w:r>
    </w:p>
    <w:p w:rsidR="008462F5" w:rsidRDefault="008462F5" w:rsidP="008462F5">
      <w:pPr>
        <w:spacing w:line="276" w:lineRule="auto"/>
        <w:ind w:left="720"/>
        <w:rPr>
          <w:rFonts w:ascii="Tahoma" w:hAnsi="Tahoma" w:cs="Tahoma"/>
          <w:color w:val="000000" w:themeColor="text1"/>
          <w:sz w:val="22"/>
          <w:szCs w:val="22"/>
        </w:rPr>
      </w:pPr>
    </w:p>
    <w:p w:rsidR="00262009" w:rsidRDefault="0020793E" w:rsidP="007F37A2">
      <w:pPr>
        <w:spacing w:line="276" w:lineRule="auto"/>
        <w:ind w:left="720"/>
        <w:rPr>
          <w:rFonts w:ascii="Tahoma" w:hAnsi="Tahoma" w:cs="Tahoma"/>
          <w:color w:val="000000" w:themeColor="text1"/>
        </w:rPr>
      </w:pPr>
      <w:r>
        <w:rPr>
          <w:rFonts w:ascii="Tahoma" w:hAnsi="Tahoma" w:cs="Tahoma"/>
          <w:color w:val="000000" w:themeColor="text1"/>
        </w:rPr>
        <w:t>Ms. Dostaler closed the Public Remarks portion of the meeting by making the observation that with this being her 4</w:t>
      </w:r>
      <w:r w:rsidRPr="0020793E">
        <w:rPr>
          <w:rFonts w:ascii="Tahoma" w:hAnsi="Tahoma" w:cs="Tahoma"/>
          <w:color w:val="000000" w:themeColor="text1"/>
          <w:vertAlign w:val="superscript"/>
        </w:rPr>
        <w:t>th</w:t>
      </w:r>
      <w:r>
        <w:rPr>
          <w:rFonts w:ascii="Tahoma" w:hAnsi="Tahoma" w:cs="Tahoma"/>
          <w:color w:val="000000" w:themeColor="text1"/>
        </w:rPr>
        <w:t xml:space="preserve"> budget cycle as a member of the BOF</w:t>
      </w:r>
      <w:r w:rsidR="00262009">
        <w:rPr>
          <w:rFonts w:ascii="Tahoma" w:hAnsi="Tahoma" w:cs="Tahoma"/>
          <w:color w:val="000000" w:themeColor="text1"/>
        </w:rPr>
        <w:t xml:space="preserve"> it is </w:t>
      </w:r>
      <w:r>
        <w:rPr>
          <w:rFonts w:ascii="Tahoma" w:hAnsi="Tahoma" w:cs="Tahoma"/>
          <w:color w:val="000000" w:themeColor="text1"/>
        </w:rPr>
        <w:t xml:space="preserve">the only budget </w:t>
      </w:r>
      <w:r w:rsidR="00262009">
        <w:rPr>
          <w:rFonts w:ascii="Tahoma" w:hAnsi="Tahoma" w:cs="Tahoma"/>
          <w:color w:val="000000" w:themeColor="text1"/>
        </w:rPr>
        <w:t>where there has not been anything but full endorsement by the public of the budgets as presented.</w:t>
      </w:r>
    </w:p>
    <w:p w:rsidR="007F37A2" w:rsidRPr="007F37A2" w:rsidRDefault="00262009" w:rsidP="007F37A2">
      <w:pPr>
        <w:spacing w:line="276" w:lineRule="auto"/>
        <w:ind w:left="720"/>
        <w:rPr>
          <w:rFonts w:ascii="Tahoma" w:hAnsi="Tahoma" w:cs="Tahoma"/>
          <w:color w:val="000000" w:themeColor="text1"/>
        </w:rPr>
      </w:pPr>
      <w:r>
        <w:rPr>
          <w:rFonts w:ascii="Tahoma" w:hAnsi="Tahoma" w:cs="Tahoma"/>
          <w:color w:val="000000" w:themeColor="text1"/>
        </w:rPr>
        <w:t xml:space="preserve"> </w:t>
      </w:r>
    </w:p>
    <w:p w:rsidR="00C555E4" w:rsidRDefault="00B12DA8" w:rsidP="00200442">
      <w:pPr>
        <w:spacing w:line="276" w:lineRule="auto"/>
        <w:rPr>
          <w:rFonts w:ascii="Tahoma" w:hAnsi="Tahoma" w:cs="Tahoma"/>
          <w:b/>
          <w:color w:val="000000" w:themeColor="text1"/>
        </w:rPr>
      </w:pPr>
      <w:r>
        <w:rPr>
          <w:rFonts w:ascii="Tahoma" w:hAnsi="Tahoma" w:cs="Tahoma"/>
          <w:b/>
          <w:color w:val="000000" w:themeColor="text1"/>
        </w:rPr>
        <w:t>4</w:t>
      </w:r>
      <w:r w:rsidR="00200442">
        <w:rPr>
          <w:rFonts w:ascii="Tahoma" w:hAnsi="Tahoma" w:cs="Tahoma"/>
          <w:b/>
          <w:color w:val="000000" w:themeColor="text1"/>
        </w:rPr>
        <w:t>.</w:t>
      </w:r>
      <w:r w:rsidR="0047120B">
        <w:rPr>
          <w:rFonts w:ascii="Tahoma" w:hAnsi="Tahoma" w:cs="Tahoma"/>
          <w:b/>
          <w:color w:val="000000" w:themeColor="text1"/>
        </w:rPr>
        <w:t xml:space="preserve"> </w:t>
      </w:r>
      <w:r w:rsidR="008462F5">
        <w:rPr>
          <w:rFonts w:ascii="Tahoma" w:hAnsi="Tahoma" w:cs="Tahoma"/>
          <w:b/>
          <w:color w:val="000000" w:themeColor="text1"/>
        </w:rPr>
        <w:t>Approval of Minutes:</w:t>
      </w:r>
    </w:p>
    <w:p w:rsidR="008462F5" w:rsidRDefault="008462F5" w:rsidP="008462F5">
      <w:pPr>
        <w:pStyle w:val="ListParagraph"/>
        <w:numPr>
          <w:ilvl w:val="0"/>
          <w:numId w:val="40"/>
        </w:numPr>
        <w:spacing w:line="276" w:lineRule="auto"/>
        <w:rPr>
          <w:rFonts w:ascii="Tahoma" w:hAnsi="Tahoma" w:cs="Tahoma"/>
          <w:b/>
          <w:color w:val="000000" w:themeColor="text1"/>
        </w:rPr>
      </w:pPr>
      <w:r>
        <w:rPr>
          <w:rFonts w:ascii="Tahoma" w:hAnsi="Tahoma" w:cs="Tahoma"/>
          <w:b/>
          <w:color w:val="000000" w:themeColor="text1"/>
        </w:rPr>
        <w:t>March 23, 2015 – Special Meeting</w:t>
      </w:r>
    </w:p>
    <w:p w:rsidR="008462F5" w:rsidRDefault="008462F5" w:rsidP="008462F5">
      <w:pPr>
        <w:pStyle w:val="ListParagraph"/>
        <w:spacing w:line="276" w:lineRule="auto"/>
        <w:rPr>
          <w:rFonts w:ascii="Tahoma" w:hAnsi="Tahoma" w:cs="Tahoma"/>
          <w:b/>
          <w:color w:val="000000" w:themeColor="text1"/>
        </w:rPr>
      </w:pPr>
    </w:p>
    <w:p w:rsidR="008462F5" w:rsidRPr="008462F5" w:rsidRDefault="008462F5" w:rsidP="008462F5">
      <w:pPr>
        <w:pStyle w:val="ListParagraph"/>
        <w:spacing w:line="276" w:lineRule="auto"/>
        <w:rPr>
          <w:rFonts w:ascii="Tahoma" w:hAnsi="Tahoma" w:cs="Tahoma"/>
          <w:b/>
          <w:color w:val="000000" w:themeColor="text1"/>
        </w:rPr>
      </w:pPr>
      <w:r>
        <w:rPr>
          <w:rFonts w:ascii="Tahoma" w:hAnsi="Tahoma" w:cs="Tahoma"/>
          <w:color w:val="000000" w:themeColor="text1"/>
        </w:rPr>
        <w:t xml:space="preserve">Mr. Monighetti made a motion to approve the minutes of the March 23 Special Meeting as presented. The motion was seconded by Mr. Markham. </w:t>
      </w:r>
      <w:r w:rsidRPr="008462F5">
        <w:rPr>
          <w:rFonts w:ascii="Tahoma" w:hAnsi="Tahoma" w:cs="Tahoma"/>
          <w:b/>
          <w:color w:val="000000" w:themeColor="text1"/>
        </w:rPr>
        <w:t xml:space="preserve">Vote was unanimous in favor. Motion Passed. </w:t>
      </w:r>
    </w:p>
    <w:p w:rsidR="004B3C8B" w:rsidRPr="0067098C" w:rsidRDefault="0047120B" w:rsidP="0018075F">
      <w:pPr>
        <w:spacing w:line="276" w:lineRule="auto"/>
        <w:rPr>
          <w:rFonts w:ascii="Tahoma" w:hAnsi="Tahoma" w:cs="Tahoma"/>
          <w:color w:val="FF0000"/>
          <w:sz w:val="22"/>
          <w:szCs w:val="22"/>
        </w:rPr>
      </w:pPr>
      <w:r>
        <w:rPr>
          <w:rFonts w:ascii="Tahoma" w:hAnsi="Tahoma" w:cs="Tahoma"/>
          <w:b/>
          <w:color w:val="000000" w:themeColor="text1"/>
        </w:rPr>
        <w:tab/>
      </w:r>
      <w:r w:rsidR="00FA51BD" w:rsidRPr="00897CDC">
        <w:rPr>
          <w:rFonts w:ascii="Tahoma" w:hAnsi="Tahoma" w:cs="Tahoma"/>
          <w:color w:val="000000" w:themeColor="text1"/>
        </w:rPr>
        <w:t xml:space="preserve">    </w:t>
      </w:r>
    </w:p>
    <w:p w:rsidR="00F17B9A" w:rsidRPr="00B12DA8" w:rsidRDefault="008462F5" w:rsidP="00B12DA8">
      <w:pPr>
        <w:pStyle w:val="ListParagraph"/>
        <w:numPr>
          <w:ilvl w:val="0"/>
          <w:numId w:val="39"/>
        </w:numPr>
        <w:spacing w:line="276" w:lineRule="auto"/>
        <w:jc w:val="both"/>
        <w:rPr>
          <w:rFonts w:ascii="Tahoma" w:hAnsi="Tahoma" w:cs="Tahoma"/>
          <w:b/>
          <w:color w:val="000000" w:themeColor="text1"/>
        </w:rPr>
      </w:pPr>
      <w:r>
        <w:rPr>
          <w:rFonts w:ascii="Tahoma" w:hAnsi="Tahoma" w:cs="Tahoma"/>
          <w:b/>
          <w:color w:val="000000" w:themeColor="text1"/>
        </w:rPr>
        <w:t>Discuss and possible recommendation on the 2015-2016 Budget for Town Council</w:t>
      </w:r>
    </w:p>
    <w:p w:rsidR="006D5C6D" w:rsidRDefault="006D5C6D" w:rsidP="00802A62">
      <w:pPr>
        <w:pStyle w:val="ListParagraph"/>
        <w:spacing w:line="276" w:lineRule="auto"/>
        <w:jc w:val="both"/>
        <w:rPr>
          <w:rFonts w:ascii="Tahoma" w:hAnsi="Tahoma" w:cs="Tahoma"/>
          <w:color w:val="000000" w:themeColor="text1"/>
        </w:rPr>
      </w:pPr>
    </w:p>
    <w:p w:rsidR="006D5C6D" w:rsidRPr="00C25018" w:rsidRDefault="00262009" w:rsidP="00262009">
      <w:pPr>
        <w:spacing w:line="276" w:lineRule="auto"/>
        <w:ind w:left="720"/>
        <w:rPr>
          <w:rFonts w:ascii="Tahoma" w:hAnsi="Tahoma" w:cs="Tahoma"/>
          <w:b/>
          <w:i/>
          <w:color w:val="000000" w:themeColor="text1"/>
          <w:sz w:val="22"/>
          <w:szCs w:val="22"/>
        </w:rPr>
      </w:pPr>
      <w:r w:rsidRPr="00C25018">
        <w:rPr>
          <w:rFonts w:ascii="Tahoma" w:hAnsi="Tahoma" w:cs="Tahoma"/>
          <w:b/>
          <w:i/>
          <w:color w:val="000000" w:themeColor="text1"/>
          <w:sz w:val="22"/>
          <w:szCs w:val="22"/>
        </w:rPr>
        <w:t xml:space="preserve">Mr. Markham began the discussion by making a motion (to be followed with an amendment) to accept the Town Managers proposed budget of $42,289,329 for General Operations </w:t>
      </w:r>
      <w:r w:rsidR="009C7ED4" w:rsidRPr="00C25018">
        <w:rPr>
          <w:rFonts w:ascii="Tahoma" w:hAnsi="Tahoma" w:cs="Tahoma"/>
          <w:b/>
          <w:i/>
          <w:color w:val="000000" w:themeColor="text1"/>
          <w:sz w:val="22"/>
          <w:szCs w:val="22"/>
        </w:rPr>
        <w:t xml:space="preserve">and </w:t>
      </w:r>
      <w:r w:rsidRPr="00C25018">
        <w:rPr>
          <w:rFonts w:ascii="Tahoma" w:hAnsi="Tahoma" w:cs="Tahoma"/>
          <w:b/>
          <w:i/>
          <w:color w:val="000000" w:themeColor="text1"/>
          <w:sz w:val="22"/>
          <w:szCs w:val="22"/>
        </w:rPr>
        <w:t xml:space="preserve">$2,395,000 </w:t>
      </w:r>
      <w:r w:rsidR="00C876CC" w:rsidRPr="00C25018">
        <w:rPr>
          <w:rFonts w:ascii="Tahoma" w:hAnsi="Tahoma" w:cs="Tahoma"/>
          <w:b/>
          <w:i/>
          <w:color w:val="000000" w:themeColor="text1"/>
          <w:sz w:val="22"/>
          <w:szCs w:val="22"/>
        </w:rPr>
        <w:t xml:space="preserve">for </w:t>
      </w:r>
      <w:r w:rsidRPr="00C25018">
        <w:rPr>
          <w:rFonts w:ascii="Tahoma" w:hAnsi="Tahoma" w:cs="Tahoma"/>
          <w:b/>
          <w:i/>
          <w:color w:val="000000" w:themeColor="text1"/>
          <w:sz w:val="22"/>
          <w:szCs w:val="22"/>
        </w:rPr>
        <w:t>Capital Bonding</w:t>
      </w:r>
      <w:r w:rsidR="009C7ED4" w:rsidRPr="00C25018">
        <w:rPr>
          <w:rFonts w:ascii="Tahoma" w:hAnsi="Tahoma" w:cs="Tahoma"/>
          <w:b/>
          <w:i/>
          <w:color w:val="000000" w:themeColor="text1"/>
          <w:sz w:val="22"/>
          <w:szCs w:val="22"/>
        </w:rPr>
        <w:t xml:space="preserve">. The motion was seconded by Mr. Hurst. </w:t>
      </w:r>
      <w:r w:rsidR="00B1218B">
        <w:rPr>
          <w:rFonts w:ascii="Tahoma" w:hAnsi="Tahoma" w:cs="Tahoma"/>
          <w:b/>
          <w:i/>
          <w:color w:val="000000" w:themeColor="text1"/>
          <w:sz w:val="22"/>
          <w:szCs w:val="22"/>
        </w:rPr>
        <w:t xml:space="preserve">No Vote after discussion. </w:t>
      </w:r>
    </w:p>
    <w:p w:rsidR="009C7ED4" w:rsidRDefault="009C7ED4" w:rsidP="00262009">
      <w:pPr>
        <w:spacing w:line="276" w:lineRule="auto"/>
        <w:ind w:left="720"/>
        <w:rPr>
          <w:rFonts w:ascii="Tahoma" w:hAnsi="Tahoma" w:cs="Tahoma"/>
          <w:color w:val="000000" w:themeColor="text1"/>
          <w:sz w:val="22"/>
          <w:szCs w:val="22"/>
        </w:rPr>
      </w:pPr>
    </w:p>
    <w:p w:rsidR="00AC02FB" w:rsidRDefault="00AC02FB" w:rsidP="00262009">
      <w:pPr>
        <w:spacing w:line="276" w:lineRule="auto"/>
        <w:ind w:left="720"/>
        <w:rPr>
          <w:rFonts w:ascii="Tahoma" w:hAnsi="Tahoma" w:cs="Tahoma"/>
          <w:color w:val="000000" w:themeColor="text1"/>
          <w:sz w:val="22"/>
          <w:szCs w:val="22"/>
        </w:rPr>
      </w:pPr>
    </w:p>
    <w:p w:rsidR="00AC02FB" w:rsidRDefault="00AC02FB" w:rsidP="00262009">
      <w:pPr>
        <w:spacing w:line="276" w:lineRule="auto"/>
        <w:ind w:left="720"/>
        <w:rPr>
          <w:rFonts w:ascii="Tahoma" w:hAnsi="Tahoma" w:cs="Tahoma"/>
          <w:color w:val="000000" w:themeColor="text1"/>
          <w:sz w:val="22"/>
          <w:szCs w:val="22"/>
        </w:rPr>
      </w:pPr>
    </w:p>
    <w:p w:rsidR="009C7ED4" w:rsidRPr="00B1218B" w:rsidRDefault="009C7ED4" w:rsidP="00262009">
      <w:pPr>
        <w:spacing w:line="276" w:lineRule="auto"/>
        <w:ind w:left="720"/>
        <w:rPr>
          <w:rFonts w:ascii="Tahoma" w:hAnsi="Tahoma" w:cs="Tahoma"/>
          <w:b/>
          <w:i/>
          <w:color w:val="FF0000"/>
          <w:sz w:val="22"/>
          <w:szCs w:val="22"/>
        </w:rPr>
      </w:pPr>
      <w:r>
        <w:rPr>
          <w:rFonts w:ascii="Tahoma" w:hAnsi="Tahoma" w:cs="Tahoma"/>
          <w:color w:val="000000" w:themeColor="text1"/>
          <w:sz w:val="22"/>
          <w:szCs w:val="22"/>
        </w:rPr>
        <w:t>Mr. Markham followed the first motion with the submission of an amendment (provisions distributed) related to his proposed changes at the March 30</w:t>
      </w:r>
      <w:r w:rsidRPr="009C7ED4">
        <w:rPr>
          <w:rFonts w:ascii="Tahoma" w:hAnsi="Tahoma" w:cs="Tahoma"/>
          <w:color w:val="000000" w:themeColor="text1"/>
          <w:sz w:val="22"/>
          <w:szCs w:val="22"/>
          <w:vertAlign w:val="superscript"/>
        </w:rPr>
        <w:t>th</w:t>
      </w:r>
      <w:r>
        <w:rPr>
          <w:rFonts w:ascii="Tahoma" w:hAnsi="Tahoma" w:cs="Tahoma"/>
          <w:color w:val="000000" w:themeColor="text1"/>
          <w:sz w:val="22"/>
          <w:szCs w:val="22"/>
        </w:rPr>
        <w:t xml:space="preserve"> meeting. He stat</w:t>
      </w:r>
      <w:r w:rsidR="00AC02FB">
        <w:rPr>
          <w:rFonts w:ascii="Tahoma" w:hAnsi="Tahoma" w:cs="Tahoma"/>
          <w:color w:val="000000" w:themeColor="text1"/>
          <w:sz w:val="22"/>
          <w:szCs w:val="22"/>
        </w:rPr>
        <w:t>ed that after further discussion some changes were made to the March 30</w:t>
      </w:r>
      <w:r w:rsidR="00AC02FB" w:rsidRPr="00AC02FB">
        <w:rPr>
          <w:rFonts w:ascii="Tahoma" w:hAnsi="Tahoma" w:cs="Tahoma"/>
          <w:color w:val="000000" w:themeColor="text1"/>
          <w:sz w:val="22"/>
          <w:szCs w:val="22"/>
          <w:vertAlign w:val="superscript"/>
        </w:rPr>
        <w:t>th</w:t>
      </w:r>
      <w:r w:rsidR="00AC02FB">
        <w:rPr>
          <w:rFonts w:ascii="Tahoma" w:hAnsi="Tahoma" w:cs="Tahoma"/>
          <w:color w:val="000000" w:themeColor="text1"/>
          <w:sz w:val="22"/>
          <w:szCs w:val="22"/>
        </w:rPr>
        <w:t xml:space="preserve"> proposal resulting in a revised budget</w:t>
      </w:r>
      <w:r>
        <w:rPr>
          <w:rFonts w:ascii="Tahoma" w:hAnsi="Tahoma" w:cs="Tahoma"/>
          <w:color w:val="000000" w:themeColor="text1"/>
          <w:sz w:val="22"/>
          <w:szCs w:val="22"/>
        </w:rPr>
        <w:t xml:space="preserve"> </w:t>
      </w:r>
      <w:r w:rsidR="00AC02FB">
        <w:rPr>
          <w:rFonts w:ascii="Tahoma" w:hAnsi="Tahoma" w:cs="Tahoma"/>
          <w:color w:val="000000" w:themeColor="text1"/>
          <w:sz w:val="22"/>
          <w:szCs w:val="22"/>
        </w:rPr>
        <w:t xml:space="preserve">proposal of </w:t>
      </w:r>
      <w:r>
        <w:rPr>
          <w:rFonts w:ascii="Tahoma" w:hAnsi="Tahoma" w:cs="Tahoma"/>
          <w:color w:val="000000" w:themeColor="text1"/>
          <w:sz w:val="22"/>
          <w:szCs w:val="22"/>
        </w:rPr>
        <w:t>$41,606,395</w:t>
      </w:r>
      <w:r w:rsidR="00AC02FB">
        <w:rPr>
          <w:rFonts w:ascii="Tahoma" w:hAnsi="Tahoma" w:cs="Tahoma"/>
          <w:color w:val="000000" w:themeColor="text1"/>
          <w:sz w:val="22"/>
          <w:szCs w:val="22"/>
        </w:rPr>
        <w:t xml:space="preserve"> (General Operations and BOE). Changes bein</w:t>
      </w:r>
      <w:r w:rsidR="00495E01">
        <w:rPr>
          <w:rFonts w:ascii="Tahoma" w:hAnsi="Tahoma" w:cs="Tahoma"/>
          <w:color w:val="000000" w:themeColor="text1"/>
          <w:sz w:val="22"/>
          <w:szCs w:val="22"/>
        </w:rPr>
        <w:t>g suggested included, but were not limited to</w:t>
      </w:r>
      <w:r w:rsidR="00C876CC">
        <w:rPr>
          <w:rFonts w:ascii="Tahoma" w:hAnsi="Tahoma" w:cs="Tahoma"/>
          <w:color w:val="000000" w:themeColor="text1"/>
          <w:sz w:val="22"/>
          <w:szCs w:val="22"/>
        </w:rPr>
        <w:t>,</w:t>
      </w:r>
      <w:r w:rsidR="00495E01">
        <w:rPr>
          <w:rFonts w:ascii="Tahoma" w:hAnsi="Tahoma" w:cs="Tahoma"/>
          <w:color w:val="000000" w:themeColor="text1"/>
          <w:sz w:val="22"/>
          <w:szCs w:val="22"/>
        </w:rPr>
        <w:t xml:space="preserve"> </w:t>
      </w:r>
      <w:r w:rsidR="00AC02FB">
        <w:rPr>
          <w:rFonts w:ascii="Tahoma" w:hAnsi="Tahoma" w:cs="Tahoma"/>
          <w:color w:val="000000" w:themeColor="text1"/>
          <w:sz w:val="22"/>
          <w:szCs w:val="22"/>
        </w:rPr>
        <w:t xml:space="preserve">a </w:t>
      </w:r>
      <w:r w:rsidR="003C3DD9">
        <w:rPr>
          <w:rFonts w:ascii="Tahoma" w:hAnsi="Tahoma" w:cs="Tahoma"/>
          <w:color w:val="000000" w:themeColor="text1"/>
          <w:sz w:val="22"/>
          <w:szCs w:val="22"/>
        </w:rPr>
        <w:t xml:space="preserve">reductions in </w:t>
      </w:r>
      <w:r w:rsidR="00AC02FB">
        <w:rPr>
          <w:rFonts w:ascii="Tahoma" w:hAnsi="Tahoma" w:cs="Tahoma"/>
          <w:color w:val="000000" w:themeColor="text1"/>
          <w:sz w:val="22"/>
          <w:szCs w:val="22"/>
        </w:rPr>
        <w:t>Police Overtime</w:t>
      </w:r>
      <w:r w:rsidR="003C3DD9">
        <w:rPr>
          <w:rFonts w:ascii="Tahoma" w:hAnsi="Tahoma" w:cs="Tahoma"/>
          <w:color w:val="000000" w:themeColor="text1"/>
          <w:sz w:val="22"/>
          <w:szCs w:val="22"/>
        </w:rPr>
        <w:t xml:space="preserve">, </w:t>
      </w:r>
      <w:r w:rsidR="00AC02FB">
        <w:rPr>
          <w:rFonts w:ascii="Tahoma" w:hAnsi="Tahoma" w:cs="Tahoma"/>
          <w:color w:val="000000" w:themeColor="text1"/>
          <w:sz w:val="22"/>
          <w:szCs w:val="22"/>
        </w:rPr>
        <w:t>regulatory</w:t>
      </w:r>
      <w:r w:rsidR="003C3DD9">
        <w:rPr>
          <w:rFonts w:ascii="Tahoma" w:hAnsi="Tahoma" w:cs="Tahoma"/>
          <w:color w:val="000000" w:themeColor="text1"/>
          <w:sz w:val="22"/>
          <w:szCs w:val="22"/>
        </w:rPr>
        <w:t xml:space="preserve"> funds (miscalculated </w:t>
      </w:r>
      <w:r w:rsidR="00AC02FB">
        <w:rPr>
          <w:rFonts w:ascii="Tahoma" w:hAnsi="Tahoma" w:cs="Tahoma"/>
          <w:color w:val="000000" w:themeColor="text1"/>
          <w:sz w:val="22"/>
          <w:szCs w:val="22"/>
        </w:rPr>
        <w:t>dues</w:t>
      </w:r>
      <w:r w:rsidR="003C3DD9">
        <w:rPr>
          <w:rFonts w:ascii="Tahoma" w:hAnsi="Tahoma" w:cs="Tahoma"/>
          <w:color w:val="000000" w:themeColor="text1"/>
          <w:sz w:val="22"/>
          <w:szCs w:val="22"/>
        </w:rPr>
        <w:t>), vehi</w:t>
      </w:r>
      <w:r w:rsidR="00AC02FB">
        <w:rPr>
          <w:rFonts w:ascii="Tahoma" w:hAnsi="Tahoma" w:cs="Tahoma"/>
          <w:color w:val="000000" w:themeColor="text1"/>
          <w:sz w:val="22"/>
          <w:szCs w:val="22"/>
        </w:rPr>
        <w:t>cle repairs</w:t>
      </w:r>
      <w:r w:rsidR="003C3DD9">
        <w:rPr>
          <w:rFonts w:ascii="Tahoma" w:hAnsi="Tahoma" w:cs="Tahoma"/>
          <w:color w:val="000000" w:themeColor="text1"/>
          <w:sz w:val="22"/>
          <w:szCs w:val="22"/>
        </w:rPr>
        <w:t xml:space="preserve"> (fire dept.) and Fire Department awards</w:t>
      </w:r>
      <w:r w:rsidR="00C876CC">
        <w:rPr>
          <w:rFonts w:ascii="Tahoma" w:hAnsi="Tahoma" w:cs="Tahoma"/>
          <w:color w:val="000000" w:themeColor="text1"/>
          <w:sz w:val="22"/>
          <w:szCs w:val="22"/>
        </w:rPr>
        <w:t xml:space="preserve"> and Road Repairs, </w:t>
      </w:r>
      <w:r w:rsidR="003C3DD9">
        <w:rPr>
          <w:rFonts w:ascii="Tahoma" w:hAnsi="Tahoma" w:cs="Tahoma"/>
          <w:color w:val="000000" w:themeColor="text1"/>
          <w:sz w:val="22"/>
          <w:szCs w:val="22"/>
        </w:rPr>
        <w:t xml:space="preserve"> increasing Contingency and moving Conversation &amp; Lake funding out of Capital and into General Operations. This proposal, he acknowledged, reinstates the $200,000 that he was proposing </w:t>
      </w:r>
      <w:r w:rsidR="00495E01">
        <w:rPr>
          <w:rFonts w:ascii="Tahoma" w:hAnsi="Tahoma" w:cs="Tahoma"/>
          <w:color w:val="000000" w:themeColor="text1"/>
          <w:sz w:val="22"/>
          <w:szCs w:val="22"/>
        </w:rPr>
        <w:t>on March 30</w:t>
      </w:r>
      <w:r w:rsidR="00495E01" w:rsidRPr="00495E01">
        <w:rPr>
          <w:rFonts w:ascii="Tahoma" w:hAnsi="Tahoma" w:cs="Tahoma"/>
          <w:color w:val="000000" w:themeColor="text1"/>
          <w:sz w:val="22"/>
          <w:szCs w:val="22"/>
          <w:vertAlign w:val="superscript"/>
        </w:rPr>
        <w:t>th</w:t>
      </w:r>
      <w:r w:rsidR="00495E01">
        <w:rPr>
          <w:rFonts w:ascii="Tahoma" w:hAnsi="Tahoma" w:cs="Tahoma"/>
          <w:color w:val="000000" w:themeColor="text1"/>
          <w:sz w:val="22"/>
          <w:szCs w:val="22"/>
        </w:rPr>
        <w:t xml:space="preserve"> be cut from BOE Budget. </w:t>
      </w:r>
      <w:r w:rsidR="00C876CC" w:rsidRPr="00C25018">
        <w:rPr>
          <w:rFonts w:ascii="Tahoma" w:hAnsi="Tahoma" w:cs="Tahoma"/>
          <w:b/>
          <w:i/>
          <w:color w:val="000000" w:themeColor="text1"/>
          <w:sz w:val="22"/>
          <w:szCs w:val="22"/>
        </w:rPr>
        <w:t>Mr. Markham made a motion to accept the amended budget proposal of $41,606,395</w:t>
      </w:r>
      <w:r w:rsidR="00495E01" w:rsidRPr="00C25018">
        <w:rPr>
          <w:rFonts w:ascii="Tahoma" w:hAnsi="Tahoma" w:cs="Tahoma"/>
          <w:b/>
          <w:i/>
          <w:color w:val="000000" w:themeColor="text1"/>
          <w:sz w:val="22"/>
          <w:szCs w:val="22"/>
        </w:rPr>
        <w:t xml:space="preserve"> </w:t>
      </w:r>
      <w:r w:rsidR="00940FC9" w:rsidRPr="00C25018">
        <w:rPr>
          <w:rFonts w:ascii="Tahoma" w:hAnsi="Tahoma" w:cs="Tahoma"/>
          <w:b/>
          <w:i/>
          <w:color w:val="000000" w:themeColor="text1"/>
          <w:sz w:val="22"/>
          <w:szCs w:val="22"/>
        </w:rPr>
        <w:t xml:space="preserve">for General Operations, </w:t>
      </w:r>
      <w:r w:rsidR="00C876CC" w:rsidRPr="00C25018">
        <w:rPr>
          <w:rFonts w:ascii="Tahoma" w:hAnsi="Tahoma" w:cs="Tahoma"/>
          <w:b/>
          <w:i/>
          <w:color w:val="000000" w:themeColor="text1"/>
          <w:sz w:val="22"/>
          <w:szCs w:val="22"/>
        </w:rPr>
        <w:t>$3,449,270 for Capital Bonding</w:t>
      </w:r>
      <w:r w:rsidR="00940FC9" w:rsidRPr="00C25018">
        <w:rPr>
          <w:rFonts w:ascii="Tahoma" w:hAnsi="Tahoma" w:cs="Tahoma"/>
          <w:b/>
          <w:i/>
          <w:color w:val="000000" w:themeColor="text1"/>
          <w:sz w:val="22"/>
          <w:szCs w:val="22"/>
        </w:rPr>
        <w:t xml:space="preserve"> and the $750,000 financing technology initiative</w:t>
      </w:r>
      <w:r w:rsidR="00C876CC" w:rsidRPr="00C25018">
        <w:rPr>
          <w:rFonts w:ascii="Tahoma" w:hAnsi="Tahoma" w:cs="Tahoma"/>
          <w:b/>
          <w:i/>
          <w:color w:val="000000" w:themeColor="text1"/>
          <w:sz w:val="22"/>
          <w:szCs w:val="22"/>
        </w:rPr>
        <w:t xml:space="preserve">. The motion was seconded by Mr. Hurst. </w:t>
      </w:r>
      <w:r w:rsidR="00B1218B" w:rsidRPr="00B1218B">
        <w:rPr>
          <w:rFonts w:ascii="Tahoma" w:hAnsi="Tahoma" w:cs="Tahoma"/>
          <w:b/>
          <w:i/>
          <w:color w:val="FF0000"/>
          <w:sz w:val="22"/>
          <w:szCs w:val="22"/>
        </w:rPr>
        <w:t>No Vote after discussion.</w:t>
      </w:r>
    </w:p>
    <w:p w:rsidR="00C876CC" w:rsidRDefault="00C876CC" w:rsidP="00262009">
      <w:pPr>
        <w:spacing w:line="276" w:lineRule="auto"/>
        <w:ind w:left="720"/>
        <w:rPr>
          <w:rFonts w:ascii="Tahoma" w:hAnsi="Tahoma" w:cs="Tahoma"/>
          <w:i/>
          <w:color w:val="000000" w:themeColor="text1"/>
          <w:sz w:val="22"/>
          <w:szCs w:val="22"/>
        </w:rPr>
      </w:pPr>
    </w:p>
    <w:p w:rsidR="00C876CC" w:rsidRDefault="00940FC9" w:rsidP="00262009">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Mr. Hurst stated that, contrary to public comment, all of these reductions have in fact been discussed in public sessions throughout the budget cycle. He also explained his perspective and support of the amendments. </w:t>
      </w:r>
    </w:p>
    <w:p w:rsidR="00C876CC" w:rsidRDefault="00C876CC" w:rsidP="00805473">
      <w:pPr>
        <w:spacing w:line="276" w:lineRule="auto"/>
        <w:rPr>
          <w:rFonts w:ascii="Tahoma" w:hAnsi="Tahoma" w:cs="Tahoma"/>
          <w:color w:val="000000" w:themeColor="text1"/>
          <w:sz w:val="22"/>
          <w:szCs w:val="22"/>
        </w:rPr>
      </w:pPr>
    </w:p>
    <w:p w:rsidR="00691B72" w:rsidRDefault="00691B72" w:rsidP="00691B72">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Mr. Lambert verified some </w:t>
      </w:r>
      <w:r w:rsidR="00CE454A">
        <w:rPr>
          <w:rFonts w:ascii="Tahoma" w:hAnsi="Tahoma" w:cs="Tahoma"/>
          <w:color w:val="000000" w:themeColor="text1"/>
          <w:sz w:val="22"/>
          <w:szCs w:val="22"/>
        </w:rPr>
        <w:t>public works,</w:t>
      </w:r>
      <w:r>
        <w:rPr>
          <w:rFonts w:ascii="Tahoma" w:hAnsi="Tahoma" w:cs="Tahoma"/>
          <w:color w:val="000000" w:themeColor="text1"/>
          <w:sz w:val="22"/>
          <w:szCs w:val="22"/>
        </w:rPr>
        <w:t xml:space="preserve"> police OT </w:t>
      </w:r>
      <w:r w:rsidR="00CE454A">
        <w:rPr>
          <w:rFonts w:ascii="Tahoma" w:hAnsi="Tahoma" w:cs="Tahoma"/>
          <w:color w:val="000000" w:themeColor="text1"/>
          <w:sz w:val="22"/>
          <w:szCs w:val="22"/>
        </w:rPr>
        <w:t xml:space="preserve">and fire related </w:t>
      </w:r>
      <w:r>
        <w:rPr>
          <w:rFonts w:ascii="Tahoma" w:hAnsi="Tahoma" w:cs="Tahoma"/>
          <w:color w:val="000000" w:themeColor="text1"/>
          <w:sz w:val="22"/>
          <w:szCs w:val="22"/>
        </w:rPr>
        <w:t xml:space="preserve">calculations with input from </w:t>
      </w:r>
      <w:r w:rsidR="00CE454A">
        <w:rPr>
          <w:rFonts w:ascii="Tahoma" w:hAnsi="Tahoma" w:cs="Tahoma"/>
          <w:color w:val="000000" w:themeColor="text1"/>
          <w:sz w:val="22"/>
          <w:szCs w:val="22"/>
        </w:rPr>
        <w:t>Mr. Jylkka and</w:t>
      </w:r>
      <w:r w:rsidR="003F4F10">
        <w:rPr>
          <w:rFonts w:ascii="Tahoma" w:hAnsi="Tahoma" w:cs="Tahoma"/>
          <w:color w:val="000000" w:themeColor="text1"/>
          <w:sz w:val="22"/>
          <w:szCs w:val="22"/>
        </w:rPr>
        <w:t xml:space="preserve"> </w:t>
      </w:r>
      <w:r w:rsidR="00CE454A">
        <w:rPr>
          <w:rFonts w:ascii="Tahoma" w:hAnsi="Tahoma" w:cs="Tahoma"/>
          <w:color w:val="000000" w:themeColor="text1"/>
          <w:sz w:val="22"/>
          <w:szCs w:val="22"/>
        </w:rPr>
        <w:t xml:space="preserve">Chief Cox. He then stated that while he wants to support the $750,000 technology proposal, he is struggling because he has received no information. </w:t>
      </w:r>
    </w:p>
    <w:p w:rsidR="00691B72" w:rsidRDefault="00691B72" w:rsidP="00691B72">
      <w:pPr>
        <w:spacing w:line="276" w:lineRule="auto"/>
        <w:ind w:left="720"/>
        <w:rPr>
          <w:rFonts w:ascii="Tahoma" w:hAnsi="Tahoma" w:cs="Tahoma"/>
          <w:color w:val="000000" w:themeColor="text1"/>
          <w:sz w:val="22"/>
          <w:szCs w:val="22"/>
        </w:rPr>
      </w:pPr>
    </w:p>
    <w:p w:rsidR="00A76DCB" w:rsidRDefault="00CE454A" w:rsidP="00691B72">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Chairman Turner </w:t>
      </w:r>
      <w:r w:rsidR="00A76DCB">
        <w:rPr>
          <w:rFonts w:ascii="Tahoma" w:hAnsi="Tahoma" w:cs="Tahoma"/>
          <w:color w:val="000000" w:themeColor="text1"/>
          <w:sz w:val="22"/>
          <w:szCs w:val="22"/>
        </w:rPr>
        <w:t xml:space="preserve">shared his perspective that since the traditional process of departments submitting a 5-year plan tends to result in being cut before they can truly make progress, he feels starting with a dollar amount and then </w:t>
      </w:r>
      <w:r>
        <w:rPr>
          <w:rFonts w:ascii="Tahoma" w:hAnsi="Tahoma" w:cs="Tahoma"/>
          <w:color w:val="000000" w:themeColor="text1"/>
          <w:sz w:val="22"/>
          <w:szCs w:val="22"/>
        </w:rPr>
        <w:t>figur</w:t>
      </w:r>
      <w:r w:rsidR="00A76DCB">
        <w:rPr>
          <w:rFonts w:ascii="Tahoma" w:hAnsi="Tahoma" w:cs="Tahoma"/>
          <w:color w:val="000000" w:themeColor="text1"/>
          <w:sz w:val="22"/>
          <w:szCs w:val="22"/>
        </w:rPr>
        <w:t>ing</w:t>
      </w:r>
      <w:r>
        <w:rPr>
          <w:rFonts w:ascii="Tahoma" w:hAnsi="Tahoma" w:cs="Tahoma"/>
          <w:color w:val="000000" w:themeColor="text1"/>
          <w:sz w:val="22"/>
          <w:szCs w:val="22"/>
        </w:rPr>
        <w:t xml:space="preserve"> out how to spend it </w:t>
      </w:r>
      <w:r w:rsidR="00A76DCB">
        <w:rPr>
          <w:rFonts w:ascii="Tahoma" w:hAnsi="Tahoma" w:cs="Tahoma"/>
          <w:color w:val="000000" w:themeColor="text1"/>
          <w:sz w:val="22"/>
          <w:szCs w:val="22"/>
        </w:rPr>
        <w:t xml:space="preserve">might work instead. </w:t>
      </w:r>
    </w:p>
    <w:p w:rsidR="00A76DCB" w:rsidRDefault="00A76DCB" w:rsidP="00691B72">
      <w:pPr>
        <w:spacing w:line="276" w:lineRule="auto"/>
        <w:ind w:left="720"/>
        <w:rPr>
          <w:rFonts w:ascii="Tahoma" w:hAnsi="Tahoma" w:cs="Tahoma"/>
          <w:color w:val="000000" w:themeColor="text1"/>
          <w:sz w:val="22"/>
          <w:szCs w:val="22"/>
        </w:rPr>
      </w:pPr>
    </w:p>
    <w:p w:rsidR="00CE454A" w:rsidRDefault="00A76DCB" w:rsidP="00691B72">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Chairman Turner then asked Ms. Dugas if she would like to comment. Ms. Dugas stated that the timing is perfect given the planning behind the High School Renovation Project and distributed a </w:t>
      </w:r>
      <w:r w:rsidR="00805473">
        <w:rPr>
          <w:rFonts w:ascii="Tahoma" w:hAnsi="Tahoma" w:cs="Tahoma"/>
          <w:color w:val="000000" w:themeColor="text1"/>
          <w:sz w:val="22"/>
          <w:szCs w:val="22"/>
        </w:rPr>
        <w:t xml:space="preserve">1-page proposal of what would be needed at Memorial and the Middle School (and Center providing the ability to transfer with teachers and students if and when necessary). After describing the proposal in some more detail, Ms. Dugas stated that while full technology improvement planning for all 4 schools has been estimated to be 1.5 million, this “gift” of $750,000 catapults things further than anticipated in a short amount of time.  </w:t>
      </w:r>
    </w:p>
    <w:p w:rsidR="00805473" w:rsidRDefault="00805473" w:rsidP="00691B72">
      <w:pPr>
        <w:spacing w:line="276" w:lineRule="auto"/>
        <w:ind w:left="720"/>
        <w:rPr>
          <w:rFonts w:ascii="Tahoma" w:hAnsi="Tahoma" w:cs="Tahoma"/>
          <w:color w:val="000000" w:themeColor="text1"/>
          <w:sz w:val="22"/>
          <w:szCs w:val="22"/>
        </w:rPr>
      </w:pPr>
    </w:p>
    <w:p w:rsidR="00B1218B" w:rsidRDefault="00805473" w:rsidP="00805473">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Ms. Dostaler </w:t>
      </w:r>
      <w:r w:rsidR="00846C63">
        <w:rPr>
          <w:rFonts w:ascii="Tahoma" w:hAnsi="Tahoma" w:cs="Tahoma"/>
          <w:color w:val="000000" w:themeColor="text1"/>
          <w:sz w:val="22"/>
          <w:szCs w:val="22"/>
        </w:rPr>
        <w:t xml:space="preserve">initiated a discussion around the public works lease line item vs. cash option and proper portrayal in the Budget. After discussion that included commentary by Mr. Jylkka and Mr. Maniscalco as well as Board members, it was agreed that rationale around this line item is required to accompany the budget as it moves to the Council. She then moved to the lack of previous discussion around the $750,000 technology proposal. </w:t>
      </w:r>
      <w:r w:rsidR="009F4EE2">
        <w:rPr>
          <w:rFonts w:ascii="Tahoma" w:hAnsi="Tahoma" w:cs="Tahoma"/>
          <w:color w:val="000000" w:themeColor="text1"/>
          <w:sz w:val="22"/>
          <w:szCs w:val="22"/>
        </w:rPr>
        <w:t xml:space="preserve">And echoing Mr. Lambert, while a huge </w:t>
      </w:r>
    </w:p>
    <w:p w:rsidR="00B1218B" w:rsidRDefault="00B1218B" w:rsidP="00805473">
      <w:pPr>
        <w:spacing w:line="276" w:lineRule="auto"/>
        <w:ind w:left="720"/>
        <w:rPr>
          <w:rFonts w:ascii="Tahoma" w:hAnsi="Tahoma" w:cs="Tahoma"/>
          <w:color w:val="000000" w:themeColor="text1"/>
          <w:sz w:val="22"/>
          <w:szCs w:val="22"/>
        </w:rPr>
      </w:pPr>
    </w:p>
    <w:p w:rsidR="00B1218B" w:rsidRDefault="00B1218B" w:rsidP="00805473">
      <w:pPr>
        <w:spacing w:line="276" w:lineRule="auto"/>
        <w:ind w:left="720"/>
        <w:rPr>
          <w:rFonts w:ascii="Tahoma" w:hAnsi="Tahoma" w:cs="Tahoma"/>
          <w:color w:val="000000" w:themeColor="text1"/>
          <w:sz w:val="22"/>
          <w:szCs w:val="22"/>
        </w:rPr>
      </w:pPr>
    </w:p>
    <w:p w:rsidR="00805473" w:rsidRPr="00940FC9" w:rsidRDefault="009F4EE2" w:rsidP="00805473">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proponent of the concept, she feels execution will prove to be problematic because the “cart is being put before the horse”. She fears that this will set a precedent on how “big ticket items” are put on the Capital Plan and does not like the idea of securing funding before a comprehensive plan is in place. </w:t>
      </w:r>
    </w:p>
    <w:p w:rsidR="00805473" w:rsidRDefault="00805473" w:rsidP="00691B72">
      <w:pPr>
        <w:spacing w:line="276" w:lineRule="auto"/>
        <w:ind w:left="720"/>
        <w:rPr>
          <w:rFonts w:ascii="Tahoma" w:hAnsi="Tahoma" w:cs="Tahoma"/>
          <w:color w:val="000000" w:themeColor="text1"/>
          <w:sz w:val="22"/>
          <w:szCs w:val="22"/>
        </w:rPr>
      </w:pPr>
    </w:p>
    <w:p w:rsidR="00C25018" w:rsidRDefault="009F4EE2" w:rsidP="009F4EE2">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Ms. Dostaler then shifted gears to initiate a lengthy discussion around the proposed cuts to the Road Repair budget by stating her disagreement with this “arbitrary” cut in order to meet a certain Mill Rate. The perspective of multiple Board Members questioning the amount requested</w:t>
      </w:r>
      <w:r w:rsidR="00143D41">
        <w:rPr>
          <w:rFonts w:ascii="Tahoma" w:hAnsi="Tahoma" w:cs="Tahoma"/>
          <w:color w:val="000000" w:themeColor="text1"/>
          <w:sz w:val="22"/>
          <w:szCs w:val="22"/>
        </w:rPr>
        <w:t xml:space="preserve"> and having varying views resulted in the allowance of Mr. Sissick to comment and provide historical data and detail (ex: East Hampton has 95 miles of road or 200 lane miles) that clarified their questions. </w:t>
      </w:r>
      <w:r w:rsidR="00C25018">
        <w:rPr>
          <w:rFonts w:ascii="Tahoma" w:hAnsi="Tahoma" w:cs="Tahoma"/>
          <w:color w:val="000000" w:themeColor="text1"/>
          <w:sz w:val="22"/>
          <w:szCs w:val="22"/>
        </w:rPr>
        <w:t xml:space="preserve"> </w:t>
      </w:r>
    </w:p>
    <w:p w:rsidR="00C25018" w:rsidRDefault="00C25018" w:rsidP="009F4EE2">
      <w:pPr>
        <w:spacing w:line="276" w:lineRule="auto"/>
        <w:ind w:left="720"/>
        <w:rPr>
          <w:rFonts w:ascii="Tahoma" w:hAnsi="Tahoma" w:cs="Tahoma"/>
          <w:color w:val="000000" w:themeColor="text1"/>
          <w:sz w:val="22"/>
          <w:szCs w:val="22"/>
        </w:rPr>
      </w:pPr>
    </w:p>
    <w:p w:rsidR="00D0416A" w:rsidRDefault="00C25018" w:rsidP="009F4EE2">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Discussion continued with the non-democrat Board members reiterating the poor timing and </w:t>
      </w:r>
      <w:r w:rsidR="00D0416A">
        <w:rPr>
          <w:rFonts w:ascii="Tahoma" w:hAnsi="Tahoma" w:cs="Tahoma"/>
          <w:color w:val="000000" w:themeColor="text1"/>
          <w:sz w:val="22"/>
          <w:szCs w:val="22"/>
        </w:rPr>
        <w:t xml:space="preserve">the </w:t>
      </w:r>
      <w:r>
        <w:rPr>
          <w:rFonts w:ascii="Tahoma" w:hAnsi="Tahoma" w:cs="Tahoma"/>
          <w:color w:val="000000" w:themeColor="text1"/>
          <w:sz w:val="22"/>
          <w:szCs w:val="22"/>
        </w:rPr>
        <w:t xml:space="preserve">inappropriate, out of turn, development and delivery of a much needed and wanted initiative. </w:t>
      </w:r>
      <w:r w:rsidR="00D0416A">
        <w:rPr>
          <w:rFonts w:ascii="Tahoma" w:hAnsi="Tahoma" w:cs="Tahoma"/>
          <w:color w:val="000000" w:themeColor="text1"/>
          <w:sz w:val="22"/>
          <w:szCs w:val="22"/>
        </w:rPr>
        <w:t>This included acknowledgement that when the budget process began, departments were instructed to be conservative and, therefore, in no way</w:t>
      </w:r>
      <w:r w:rsidR="008D0F93">
        <w:rPr>
          <w:rFonts w:ascii="Tahoma" w:hAnsi="Tahoma" w:cs="Tahoma"/>
          <w:color w:val="000000" w:themeColor="text1"/>
          <w:sz w:val="22"/>
          <w:szCs w:val="22"/>
        </w:rPr>
        <w:t xml:space="preserve"> </w:t>
      </w:r>
      <w:r w:rsidR="00D0416A">
        <w:rPr>
          <w:rFonts w:ascii="Tahoma" w:hAnsi="Tahoma" w:cs="Tahoma"/>
          <w:color w:val="000000" w:themeColor="text1"/>
          <w:sz w:val="22"/>
          <w:szCs w:val="22"/>
        </w:rPr>
        <w:t xml:space="preserve">were provided any guidance that they could be creative and propose any “game changing” initiatives.  There was also a common theme of doing as the public has asked and recommending the budget as originally proposed. </w:t>
      </w:r>
    </w:p>
    <w:p w:rsidR="00D0416A" w:rsidRDefault="00D0416A" w:rsidP="009F4EE2">
      <w:pPr>
        <w:spacing w:line="276" w:lineRule="auto"/>
        <w:ind w:left="720"/>
        <w:rPr>
          <w:rFonts w:ascii="Tahoma" w:hAnsi="Tahoma" w:cs="Tahoma"/>
          <w:color w:val="000000" w:themeColor="text1"/>
          <w:sz w:val="22"/>
          <w:szCs w:val="22"/>
        </w:rPr>
      </w:pPr>
    </w:p>
    <w:p w:rsidR="008D0F93" w:rsidRDefault="00D0416A" w:rsidP="009F4EE2">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The Democratic Board members continued to support the new proposal as well as its </w:t>
      </w:r>
      <w:r w:rsidR="008D0F93">
        <w:rPr>
          <w:rFonts w:ascii="Tahoma" w:hAnsi="Tahoma" w:cs="Tahoma"/>
          <w:color w:val="000000" w:themeColor="text1"/>
          <w:sz w:val="22"/>
          <w:szCs w:val="22"/>
        </w:rPr>
        <w:t>design and delivery and feel the BOF and Town Council “molds” need to be broken.</w:t>
      </w:r>
    </w:p>
    <w:p w:rsidR="008D0F93" w:rsidRDefault="008D0F93" w:rsidP="009F4EE2">
      <w:pPr>
        <w:spacing w:line="276" w:lineRule="auto"/>
        <w:ind w:left="720"/>
        <w:rPr>
          <w:rFonts w:ascii="Tahoma" w:hAnsi="Tahoma" w:cs="Tahoma"/>
          <w:color w:val="000000" w:themeColor="text1"/>
          <w:sz w:val="22"/>
          <w:szCs w:val="22"/>
        </w:rPr>
      </w:pPr>
    </w:p>
    <w:p w:rsidR="009F4EE2" w:rsidRPr="00B1218B" w:rsidRDefault="00303337" w:rsidP="009F4EE2">
      <w:pPr>
        <w:spacing w:line="276" w:lineRule="auto"/>
        <w:ind w:left="720"/>
        <w:rPr>
          <w:rFonts w:ascii="Tahoma" w:hAnsi="Tahoma" w:cs="Tahoma"/>
          <w:b/>
          <w:i/>
          <w:color w:val="FF0000"/>
          <w:sz w:val="22"/>
          <w:szCs w:val="22"/>
        </w:rPr>
      </w:pPr>
      <w:r>
        <w:rPr>
          <w:rFonts w:ascii="Tahoma" w:hAnsi="Tahoma" w:cs="Tahoma"/>
          <w:color w:val="000000" w:themeColor="text1"/>
          <w:sz w:val="22"/>
          <w:szCs w:val="22"/>
        </w:rPr>
        <w:t xml:space="preserve">Based on earlier openness of all members of the Board to discuss the Road Repair Budget, </w:t>
      </w:r>
      <w:r w:rsidRPr="00B1218B">
        <w:rPr>
          <w:rFonts w:ascii="Tahoma" w:hAnsi="Tahoma" w:cs="Tahoma"/>
          <w:b/>
          <w:i/>
          <w:color w:val="000000" w:themeColor="text1"/>
          <w:sz w:val="22"/>
          <w:szCs w:val="22"/>
        </w:rPr>
        <w:t>Ms.</w:t>
      </w:r>
      <w:r w:rsidRPr="00303337">
        <w:rPr>
          <w:rFonts w:ascii="Tahoma" w:hAnsi="Tahoma" w:cs="Tahoma"/>
          <w:b/>
          <w:color w:val="000000" w:themeColor="text1"/>
          <w:sz w:val="22"/>
          <w:szCs w:val="22"/>
        </w:rPr>
        <w:t xml:space="preserve"> </w:t>
      </w:r>
      <w:r w:rsidRPr="00B1218B">
        <w:rPr>
          <w:rFonts w:ascii="Tahoma" w:hAnsi="Tahoma" w:cs="Tahoma"/>
          <w:b/>
          <w:i/>
          <w:color w:val="000000" w:themeColor="text1"/>
          <w:sz w:val="22"/>
          <w:szCs w:val="22"/>
        </w:rPr>
        <w:t xml:space="preserve">Dostaler made a motion to amend the current motion by reinstating the $225, 000 reduction to Road Repairs which would bring it back to the originally proposed $500,000. The motion was seconded by Ms. Wilcox. </w:t>
      </w:r>
      <w:r w:rsidRPr="00B1218B">
        <w:rPr>
          <w:rFonts w:ascii="Tahoma" w:hAnsi="Tahoma" w:cs="Tahoma"/>
          <w:b/>
          <w:i/>
          <w:color w:val="FF0000"/>
          <w:sz w:val="22"/>
          <w:szCs w:val="22"/>
        </w:rPr>
        <w:t>Vote: 3-4</w:t>
      </w:r>
      <w:r w:rsidR="00DA558A" w:rsidRPr="00B1218B">
        <w:rPr>
          <w:rFonts w:ascii="Tahoma" w:hAnsi="Tahoma" w:cs="Tahoma"/>
          <w:b/>
          <w:i/>
          <w:color w:val="FF0000"/>
          <w:sz w:val="22"/>
          <w:szCs w:val="22"/>
        </w:rPr>
        <w:t>.</w:t>
      </w:r>
      <w:r w:rsidRPr="00B1218B">
        <w:rPr>
          <w:rFonts w:ascii="Tahoma" w:hAnsi="Tahoma" w:cs="Tahoma"/>
          <w:b/>
          <w:i/>
          <w:color w:val="FF0000"/>
          <w:sz w:val="22"/>
          <w:szCs w:val="22"/>
        </w:rPr>
        <w:t xml:space="preserve"> Motion did not pass.</w:t>
      </w:r>
    </w:p>
    <w:p w:rsidR="00303337" w:rsidRPr="00B1218B" w:rsidRDefault="00303337" w:rsidP="009F4EE2">
      <w:pPr>
        <w:spacing w:line="276" w:lineRule="auto"/>
        <w:ind w:left="720"/>
        <w:rPr>
          <w:rFonts w:ascii="Tahoma" w:hAnsi="Tahoma" w:cs="Tahoma"/>
          <w:b/>
          <w:i/>
          <w:color w:val="000000" w:themeColor="text1"/>
          <w:sz w:val="22"/>
          <w:szCs w:val="22"/>
        </w:rPr>
      </w:pPr>
    </w:p>
    <w:p w:rsidR="00303337" w:rsidRPr="00B1218B" w:rsidRDefault="00303337" w:rsidP="009F4EE2">
      <w:pPr>
        <w:spacing w:line="276" w:lineRule="auto"/>
        <w:ind w:left="720"/>
        <w:rPr>
          <w:rFonts w:ascii="Tahoma" w:hAnsi="Tahoma" w:cs="Tahoma"/>
          <w:b/>
          <w:i/>
          <w:color w:val="FF0000"/>
          <w:sz w:val="22"/>
          <w:szCs w:val="22"/>
        </w:rPr>
      </w:pPr>
      <w:r w:rsidRPr="00B1218B">
        <w:rPr>
          <w:rFonts w:ascii="Tahoma" w:hAnsi="Tahoma" w:cs="Tahoma"/>
          <w:b/>
          <w:i/>
          <w:color w:val="000000" w:themeColor="text1"/>
          <w:sz w:val="22"/>
          <w:szCs w:val="22"/>
        </w:rPr>
        <w:t xml:space="preserve">Mr. Lambert </w:t>
      </w:r>
      <w:r w:rsidR="00DA558A" w:rsidRPr="00B1218B">
        <w:rPr>
          <w:rFonts w:ascii="Tahoma" w:hAnsi="Tahoma" w:cs="Tahoma"/>
          <w:b/>
          <w:i/>
          <w:color w:val="000000" w:themeColor="text1"/>
          <w:sz w:val="22"/>
          <w:szCs w:val="22"/>
        </w:rPr>
        <w:t xml:space="preserve">then made a motion to amend the current motion by adjusting the   reduction to Road Repairs from $225,000 to $125,000 which would bring the line item to $375,000. The motion was seconded by Ms. Dostaler. </w:t>
      </w:r>
      <w:r w:rsidR="00DA558A" w:rsidRPr="00B1218B">
        <w:rPr>
          <w:rFonts w:ascii="Tahoma" w:hAnsi="Tahoma" w:cs="Tahoma"/>
          <w:b/>
          <w:i/>
          <w:color w:val="FF0000"/>
          <w:sz w:val="22"/>
          <w:szCs w:val="22"/>
        </w:rPr>
        <w:t xml:space="preserve">Vote: 7-0. Motion Passed. </w:t>
      </w:r>
    </w:p>
    <w:p w:rsidR="00DA558A" w:rsidRPr="00B1218B" w:rsidRDefault="00DA558A" w:rsidP="009F4EE2">
      <w:pPr>
        <w:spacing w:line="276" w:lineRule="auto"/>
        <w:ind w:left="720"/>
        <w:rPr>
          <w:rFonts w:ascii="Tahoma" w:hAnsi="Tahoma" w:cs="Tahoma"/>
          <w:color w:val="000000" w:themeColor="text1"/>
          <w:sz w:val="22"/>
          <w:szCs w:val="22"/>
        </w:rPr>
      </w:pPr>
    </w:p>
    <w:p w:rsidR="00DA558A" w:rsidRPr="00B1218B" w:rsidRDefault="00B1218B" w:rsidP="009F4EE2">
      <w:pPr>
        <w:spacing w:line="276" w:lineRule="auto"/>
        <w:ind w:left="720"/>
        <w:rPr>
          <w:rFonts w:ascii="Tahoma" w:hAnsi="Tahoma" w:cs="Tahoma"/>
          <w:b/>
          <w:i/>
          <w:color w:val="000000" w:themeColor="text1"/>
          <w:sz w:val="22"/>
          <w:szCs w:val="22"/>
        </w:rPr>
      </w:pPr>
      <w:r w:rsidRPr="00B1218B">
        <w:rPr>
          <w:rFonts w:ascii="Tahoma" w:hAnsi="Tahoma" w:cs="Tahoma"/>
          <w:color w:val="000000" w:themeColor="text1"/>
          <w:sz w:val="22"/>
          <w:szCs w:val="22"/>
        </w:rPr>
        <w:t>After agreement by the Board that the $750,000 remain for this vote b</w:t>
      </w:r>
      <w:r>
        <w:rPr>
          <w:rFonts w:ascii="Tahoma" w:hAnsi="Tahoma" w:cs="Tahoma"/>
          <w:color w:val="000000" w:themeColor="text1"/>
          <w:sz w:val="22"/>
          <w:szCs w:val="22"/>
        </w:rPr>
        <w:t xml:space="preserve">ut be discussed further if the </w:t>
      </w:r>
      <w:r w:rsidRPr="00B1218B">
        <w:rPr>
          <w:rFonts w:ascii="Tahoma" w:hAnsi="Tahoma" w:cs="Tahoma"/>
          <w:color w:val="000000" w:themeColor="text1"/>
          <w:sz w:val="22"/>
          <w:szCs w:val="22"/>
        </w:rPr>
        <w:t>budget doesn’t pass on May 5</w:t>
      </w:r>
      <w:r w:rsidRPr="00B1218B">
        <w:rPr>
          <w:rFonts w:ascii="Tahoma" w:hAnsi="Tahoma" w:cs="Tahoma"/>
          <w:color w:val="000000" w:themeColor="text1"/>
          <w:sz w:val="22"/>
          <w:szCs w:val="22"/>
          <w:vertAlign w:val="superscript"/>
        </w:rPr>
        <w:t>th</w:t>
      </w:r>
      <w:r w:rsidRPr="00B1218B">
        <w:rPr>
          <w:rFonts w:ascii="Tahoma" w:hAnsi="Tahoma" w:cs="Tahoma"/>
          <w:color w:val="000000" w:themeColor="text1"/>
          <w:sz w:val="22"/>
          <w:szCs w:val="22"/>
        </w:rPr>
        <w:t>.</w:t>
      </w:r>
      <w:r>
        <w:rPr>
          <w:rFonts w:ascii="Tahoma" w:hAnsi="Tahoma" w:cs="Tahoma"/>
          <w:b/>
          <w:i/>
          <w:color w:val="000000" w:themeColor="text1"/>
          <w:sz w:val="22"/>
          <w:szCs w:val="22"/>
        </w:rPr>
        <w:t xml:space="preserve">  </w:t>
      </w:r>
      <w:r w:rsidR="00DA558A" w:rsidRPr="00B1218B">
        <w:rPr>
          <w:rFonts w:ascii="Tahoma" w:hAnsi="Tahoma" w:cs="Tahoma"/>
          <w:b/>
          <w:i/>
          <w:color w:val="000000" w:themeColor="text1"/>
          <w:sz w:val="22"/>
          <w:szCs w:val="22"/>
        </w:rPr>
        <w:t xml:space="preserve">Mr. Markham made a motion to </w:t>
      </w:r>
      <w:r w:rsidRPr="00B1218B">
        <w:rPr>
          <w:rFonts w:ascii="Tahoma" w:hAnsi="Tahoma" w:cs="Tahoma"/>
          <w:b/>
          <w:i/>
          <w:color w:val="000000" w:themeColor="text1"/>
          <w:sz w:val="22"/>
          <w:szCs w:val="22"/>
        </w:rPr>
        <w:t xml:space="preserve">accept and </w:t>
      </w:r>
      <w:r w:rsidR="00DA558A" w:rsidRPr="00B1218B">
        <w:rPr>
          <w:rFonts w:ascii="Tahoma" w:hAnsi="Tahoma" w:cs="Tahoma"/>
          <w:b/>
          <w:i/>
          <w:color w:val="000000" w:themeColor="text1"/>
          <w:sz w:val="22"/>
          <w:szCs w:val="22"/>
        </w:rPr>
        <w:t xml:space="preserve">recommend </w:t>
      </w:r>
      <w:r w:rsidRPr="00B1218B">
        <w:rPr>
          <w:rFonts w:ascii="Tahoma" w:hAnsi="Tahoma" w:cs="Tahoma"/>
          <w:b/>
          <w:i/>
          <w:color w:val="000000" w:themeColor="text1"/>
          <w:sz w:val="22"/>
          <w:szCs w:val="22"/>
        </w:rPr>
        <w:t xml:space="preserve">to the Town Council </w:t>
      </w:r>
      <w:r w:rsidR="00DA558A" w:rsidRPr="00B1218B">
        <w:rPr>
          <w:rFonts w:ascii="Tahoma" w:hAnsi="Tahoma" w:cs="Tahoma"/>
          <w:b/>
          <w:i/>
          <w:color w:val="000000" w:themeColor="text1"/>
          <w:sz w:val="22"/>
          <w:szCs w:val="22"/>
        </w:rPr>
        <w:t>the amended amendment Budget of $41,706,395</w:t>
      </w:r>
      <w:r w:rsidRPr="00B1218B">
        <w:rPr>
          <w:rFonts w:ascii="Tahoma" w:hAnsi="Tahoma" w:cs="Tahoma"/>
          <w:b/>
          <w:i/>
          <w:color w:val="000000" w:themeColor="text1"/>
          <w:sz w:val="22"/>
          <w:szCs w:val="22"/>
        </w:rPr>
        <w:t xml:space="preserve"> for General Operations, $3,449,270 for Capital Bonding and the $750,000 financing technology initiative (Tentative Mill Rate increase of 1.25). The motion was seconded by Mr. Hurst. </w:t>
      </w:r>
      <w:r w:rsidR="00DA558A" w:rsidRPr="00B1218B">
        <w:rPr>
          <w:rFonts w:ascii="Tahoma" w:hAnsi="Tahoma" w:cs="Tahoma"/>
          <w:b/>
          <w:i/>
          <w:color w:val="FF0000"/>
          <w:sz w:val="22"/>
          <w:szCs w:val="22"/>
        </w:rPr>
        <w:t>Vote 7-0</w:t>
      </w:r>
      <w:r w:rsidRPr="00B1218B">
        <w:rPr>
          <w:rFonts w:ascii="Tahoma" w:hAnsi="Tahoma" w:cs="Tahoma"/>
          <w:b/>
          <w:i/>
          <w:color w:val="FF0000"/>
          <w:sz w:val="22"/>
          <w:szCs w:val="22"/>
        </w:rPr>
        <w:t>.</w:t>
      </w:r>
      <w:r w:rsidR="00DA558A" w:rsidRPr="00B1218B">
        <w:rPr>
          <w:rFonts w:ascii="Tahoma" w:hAnsi="Tahoma" w:cs="Tahoma"/>
          <w:b/>
          <w:i/>
          <w:color w:val="FF0000"/>
          <w:sz w:val="22"/>
          <w:szCs w:val="22"/>
        </w:rPr>
        <w:t xml:space="preserve"> Motion Passed. </w:t>
      </w:r>
      <w:r w:rsidR="00CE283D">
        <w:rPr>
          <w:rFonts w:ascii="Tahoma" w:hAnsi="Tahoma" w:cs="Tahoma"/>
          <w:b/>
          <w:i/>
          <w:color w:val="FF0000"/>
          <w:sz w:val="22"/>
          <w:szCs w:val="22"/>
        </w:rPr>
        <w:t>Budget to move to Town Council.</w:t>
      </w:r>
    </w:p>
    <w:p w:rsidR="008D0F93" w:rsidRDefault="008D0F93" w:rsidP="009F4EE2">
      <w:pPr>
        <w:spacing w:line="276" w:lineRule="auto"/>
        <w:ind w:left="720"/>
        <w:rPr>
          <w:rFonts w:ascii="Tahoma" w:hAnsi="Tahoma" w:cs="Tahoma"/>
          <w:color w:val="000000" w:themeColor="text1"/>
          <w:sz w:val="22"/>
          <w:szCs w:val="22"/>
        </w:rPr>
      </w:pPr>
    </w:p>
    <w:p w:rsidR="008D0F93" w:rsidRPr="00940FC9" w:rsidRDefault="008D0F93" w:rsidP="009F4EE2">
      <w:pPr>
        <w:spacing w:line="276" w:lineRule="auto"/>
        <w:ind w:left="720"/>
        <w:rPr>
          <w:rFonts w:ascii="Tahoma" w:hAnsi="Tahoma" w:cs="Tahoma"/>
          <w:color w:val="000000" w:themeColor="text1"/>
          <w:sz w:val="22"/>
          <w:szCs w:val="22"/>
        </w:rPr>
      </w:pPr>
    </w:p>
    <w:p w:rsidR="009F4EE2" w:rsidRDefault="009F4EE2" w:rsidP="00691B72">
      <w:pPr>
        <w:spacing w:line="276" w:lineRule="auto"/>
        <w:ind w:left="720"/>
        <w:rPr>
          <w:rFonts w:ascii="Tahoma" w:hAnsi="Tahoma" w:cs="Tahoma"/>
          <w:color w:val="000000" w:themeColor="text1"/>
          <w:sz w:val="22"/>
          <w:szCs w:val="22"/>
        </w:rPr>
      </w:pPr>
    </w:p>
    <w:p w:rsidR="00F84AAE" w:rsidRPr="00B12DA8" w:rsidRDefault="00777E85" w:rsidP="00691B72">
      <w:pPr>
        <w:spacing w:line="276" w:lineRule="auto"/>
        <w:ind w:left="720"/>
        <w:rPr>
          <w:rFonts w:ascii="Tahoma" w:hAnsi="Tahoma" w:cs="Tahoma"/>
          <w:b/>
          <w:color w:val="000000" w:themeColor="text1"/>
        </w:rPr>
      </w:pPr>
      <w:r w:rsidRPr="00B12DA8">
        <w:rPr>
          <w:rFonts w:ascii="Tahoma" w:hAnsi="Tahoma" w:cs="Tahoma"/>
          <w:b/>
          <w:color w:val="000000" w:themeColor="text1"/>
        </w:rPr>
        <w:t>Adjournment</w:t>
      </w:r>
      <w:r w:rsidR="00AE66C9" w:rsidRPr="00B12DA8">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F549F6" w:rsidRPr="00897CDC" w:rsidRDefault="008462F5" w:rsidP="00B1218B">
      <w:pPr>
        <w:pStyle w:val="ListParagraph"/>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 xml:space="preserve">Mr. </w:t>
      </w:r>
      <w:r w:rsidR="00B1218B">
        <w:rPr>
          <w:rFonts w:ascii="Tahoma" w:hAnsi="Tahoma" w:cs="Tahoma"/>
          <w:color w:val="000000" w:themeColor="text1"/>
          <w:sz w:val="22"/>
          <w:szCs w:val="22"/>
        </w:rPr>
        <w:t>Hurst</w:t>
      </w:r>
      <w:r>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made a motion to adjourn at </w:t>
      </w:r>
      <w:r w:rsidR="006D5C6D">
        <w:rPr>
          <w:rFonts w:ascii="Tahoma" w:hAnsi="Tahoma" w:cs="Tahoma"/>
          <w:color w:val="000000" w:themeColor="text1"/>
          <w:sz w:val="22"/>
          <w:szCs w:val="22"/>
        </w:rPr>
        <w:t>8:1</w:t>
      </w:r>
      <w:r>
        <w:rPr>
          <w:rFonts w:ascii="Tahoma" w:hAnsi="Tahoma" w:cs="Tahoma"/>
          <w:color w:val="000000" w:themeColor="text1"/>
          <w:sz w:val="22"/>
          <w:szCs w:val="22"/>
        </w:rPr>
        <w:t>2</w:t>
      </w:r>
      <w:r w:rsidR="006D5C6D">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p.m., seconded by </w:t>
      </w:r>
      <w:r w:rsidR="003872E9" w:rsidRPr="00897CDC">
        <w:rPr>
          <w:rFonts w:ascii="Tahoma" w:hAnsi="Tahoma" w:cs="Tahoma"/>
          <w:color w:val="000000" w:themeColor="text1"/>
          <w:sz w:val="22"/>
          <w:szCs w:val="22"/>
        </w:rPr>
        <w:t xml:space="preserve">Mr. </w:t>
      </w:r>
      <w:r w:rsidR="00B1218B">
        <w:rPr>
          <w:rFonts w:ascii="Tahoma" w:hAnsi="Tahoma" w:cs="Tahoma"/>
          <w:color w:val="000000" w:themeColor="text1"/>
          <w:sz w:val="22"/>
          <w:szCs w:val="22"/>
        </w:rPr>
        <w:t>Lambert</w:t>
      </w:r>
      <w:r w:rsidR="00F17B9A" w:rsidRPr="00897CDC">
        <w:rPr>
          <w:rFonts w:ascii="Tahoma" w:hAnsi="Tahoma" w:cs="Tahoma"/>
          <w:color w:val="000000" w:themeColor="text1"/>
          <w:sz w:val="22"/>
          <w:szCs w:val="22"/>
        </w:rPr>
        <w:t>.</w:t>
      </w:r>
      <w:r w:rsidR="00EA4647">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F549F6" w:rsidRPr="00897CDC" w:rsidRDefault="00F549F6" w:rsidP="00A27569">
      <w:pPr>
        <w:spacing w:line="276" w:lineRule="auto"/>
        <w:rPr>
          <w:rFonts w:ascii="Tahoma" w:hAnsi="Tahoma" w:cs="Tahoma"/>
          <w:color w:val="000000" w:themeColor="text1"/>
        </w:rPr>
      </w:pPr>
    </w:p>
    <w:p w:rsidR="00EA4647" w:rsidRDefault="00EA4647"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9D5A4E">
      <w:headerReference w:type="default" r:id="rId9"/>
      <w:footerReference w:type="default" r:id="rId10"/>
      <w:pgSz w:w="12240" w:h="15840"/>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A0" w:rsidRDefault="00AA63A0" w:rsidP="009F64B6">
      <w:r>
        <w:separator/>
      </w:r>
    </w:p>
  </w:endnote>
  <w:endnote w:type="continuationSeparator" w:id="0">
    <w:p w:rsidR="00AA63A0" w:rsidRDefault="00AA63A0"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3276"/>
      <w:docPartObj>
        <w:docPartGallery w:val="Page Numbers (Bottom of Page)"/>
        <w:docPartUnique/>
      </w:docPartObj>
    </w:sdtPr>
    <w:sdtEndPr/>
    <w:sdtContent>
      <w:sdt>
        <w:sdtPr>
          <w:id w:val="98381352"/>
          <w:docPartObj>
            <w:docPartGallery w:val="Page Numbers (Top of Page)"/>
            <w:docPartUnique/>
          </w:docPartObj>
        </w:sdtPr>
        <w:sdtEndPr/>
        <w:sdtContent>
          <w:p w:rsidR="002340B1" w:rsidRDefault="002340B1" w:rsidP="002340B1">
            <w:pPr>
              <w:pStyle w:val="Footer"/>
              <w:jc w:val="center"/>
            </w:pPr>
            <w:r>
              <w:t xml:space="preserve">Page </w:t>
            </w:r>
            <w:r>
              <w:rPr>
                <w:b/>
                <w:bCs/>
              </w:rPr>
              <w:fldChar w:fldCharType="begin"/>
            </w:r>
            <w:r>
              <w:rPr>
                <w:b/>
                <w:bCs/>
              </w:rPr>
              <w:instrText xml:space="preserve"> PAGE </w:instrText>
            </w:r>
            <w:r>
              <w:rPr>
                <w:b/>
                <w:bCs/>
              </w:rPr>
              <w:fldChar w:fldCharType="separate"/>
            </w:r>
            <w:r w:rsidR="00982D7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82D77">
              <w:rPr>
                <w:b/>
                <w:bCs/>
                <w:noProof/>
              </w:rPr>
              <w:t>6</w:t>
            </w:r>
            <w:r>
              <w:rPr>
                <w:b/>
                <w:bCs/>
              </w:rPr>
              <w:fldChar w:fldCharType="end"/>
            </w:r>
          </w:p>
        </w:sdtContent>
      </w:sdt>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A0" w:rsidRDefault="00AA63A0" w:rsidP="009F64B6">
      <w:r>
        <w:separator/>
      </w:r>
    </w:p>
  </w:footnote>
  <w:footnote w:type="continuationSeparator" w:id="0">
    <w:p w:rsidR="00AA63A0" w:rsidRDefault="00AA63A0"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1D5CA1" w:rsidP="004F6D6A">
    <w:pPr>
      <w:jc w:val="center"/>
      <w:rPr>
        <w:rFonts w:ascii="Tahoma" w:hAnsi="Tahoma" w:cs="Tahoma"/>
        <w:sz w:val="20"/>
        <w:szCs w:val="20"/>
      </w:rPr>
    </w:pPr>
    <w:r>
      <w:rPr>
        <w:rFonts w:ascii="Tahoma" w:hAnsi="Tahoma" w:cs="Tahoma"/>
        <w:sz w:val="20"/>
        <w:szCs w:val="20"/>
      </w:rPr>
      <w:t>Special Meeting</w:t>
    </w:r>
  </w:p>
  <w:p w:rsidR="00535E54" w:rsidRPr="00FB7479" w:rsidRDefault="001D5CA1" w:rsidP="004F6D6A">
    <w:pPr>
      <w:jc w:val="center"/>
      <w:rPr>
        <w:rFonts w:ascii="Tahoma" w:hAnsi="Tahoma" w:cs="Tahoma"/>
        <w:sz w:val="20"/>
        <w:szCs w:val="20"/>
      </w:rPr>
    </w:pPr>
    <w:r>
      <w:rPr>
        <w:rFonts w:ascii="Tahoma" w:hAnsi="Tahoma" w:cs="Tahoma"/>
        <w:sz w:val="20"/>
        <w:szCs w:val="20"/>
      </w:rPr>
      <w:t>Wednesday</w:t>
    </w:r>
    <w:r w:rsidR="00907C5C">
      <w:rPr>
        <w:rFonts w:ascii="Tahoma" w:hAnsi="Tahoma" w:cs="Tahoma"/>
        <w:sz w:val="20"/>
        <w:szCs w:val="20"/>
      </w:rPr>
      <w:t>,</w:t>
    </w:r>
    <w:r w:rsidR="00AC2F40">
      <w:rPr>
        <w:rFonts w:ascii="Tahoma" w:hAnsi="Tahoma" w:cs="Tahoma"/>
        <w:sz w:val="20"/>
        <w:szCs w:val="20"/>
      </w:rPr>
      <w:t xml:space="preserve"> </w:t>
    </w:r>
    <w:r>
      <w:rPr>
        <w:rFonts w:ascii="Tahoma" w:hAnsi="Tahoma" w:cs="Tahoma"/>
        <w:sz w:val="20"/>
        <w:szCs w:val="20"/>
      </w:rPr>
      <w:t>April 1</w:t>
    </w:r>
    <w:r w:rsidR="000962F6">
      <w:rPr>
        <w:rFonts w:ascii="Tahoma" w:hAnsi="Tahoma" w:cs="Tahoma"/>
        <w:sz w:val="20"/>
        <w:szCs w:val="20"/>
      </w:rPr>
      <w:t>,</w:t>
    </w:r>
    <w:r w:rsidR="00907C5C">
      <w:rPr>
        <w:rFonts w:ascii="Tahoma" w:hAnsi="Tahoma" w:cs="Tahoma"/>
        <w:sz w:val="20"/>
        <w:szCs w:val="20"/>
      </w:rPr>
      <w:t xml:space="preserve"> 2015</w:t>
    </w:r>
  </w:p>
  <w:p w:rsidR="00535E54" w:rsidRDefault="00907C5C" w:rsidP="004F6D6A">
    <w:pPr>
      <w:jc w:val="center"/>
    </w:pPr>
    <w:r>
      <w:rPr>
        <w:rFonts w:ascii="Tahoma" w:hAnsi="Tahoma" w:cs="Tahoma"/>
        <w:sz w:val="20"/>
        <w:szCs w:val="20"/>
      </w:rPr>
      <w:t>EH Middle School</w:t>
    </w:r>
    <w:r w:rsidR="000962F6">
      <w:rPr>
        <w:rFonts w:ascii="Tahoma" w:hAnsi="Tahoma" w:cs="Tahoma"/>
        <w:sz w:val="20"/>
        <w:szCs w:val="20"/>
      </w:rPr>
      <w:t xml:space="preserve">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86BE7"/>
    <w:multiLevelType w:val="hybridMultilevel"/>
    <w:tmpl w:val="7A1036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7">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795EA6"/>
    <w:multiLevelType w:val="hybridMultilevel"/>
    <w:tmpl w:val="8FA06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2B8D734B"/>
    <w:multiLevelType w:val="hybridMultilevel"/>
    <w:tmpl w:val="01546F38"/>
    <w:lvl w:ilvl="0" w:tplc="CC78AC1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1">
    <w:nsid w:val="37D113B3"/>
    <w:multiLevelType w:val="hybridMultilevel"/>
    <w:tmpl w:val="10866522"/>
    <w:lvl w:ilvl="0" w:tplc="0A16650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8A12AE"/>
    <w:multiLevelType w:val="hybridMultilevel"/>
    <w:tmpl w:val="10866522"/>
    <w:lvl w:ilvl="0" w:tplc="0A16650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E4AB5"/>
    <w:multiLevelType w:val="hybridMultilevel"/>
    <w:tmpl w:val="D0ACCE88"/>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B33BD"/>
    <w:multiLevelType w:val="hybridMultilevel"/>
    <w:tmpl w:val="C660CB1E"/>
    <w:lvl w:ilvl="0" w:tplc="3D9CF05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5A431B"/>
    <w:multiLevelType w:val="hybridMultilevel"/>
    <w:tmpl w:val="425E6EFA"/>
    <w:lvl w:ilvl="0" w:tplc="DAA0DF4A">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D7740"/>
    <w:multiLevelType w:val="hybridMultilevel"/>
    <w:tmpl w:val="BA9EC8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E5D89"/>
    <w:multiLevelType w:val="hybridMultilevel"/>
    <w:tmpl w:val="3B2A48F8"/>
    <w:lvl w:ilvl="0" w:tplc="00005C4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6D5543"/>
    <w:multiLevelType w:val="hybridMultilevel"/>
    <w:tmpl w:val="4A72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66866"/>
    <w:multiLevelType w:val="hybridMultilevel"/>
    <w:tmpl w:val="849022AA"/>
    <w:lvl w:ilvl="0" w:tplc="00005C4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E20F7"/>
    <w:multiLevelType w:val="hybridMultilevel"/>
    <w:tmpl w:val="43069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D326A"/>
    <w:multiLevelType w:val="hybridMultilevel"/>
    <w:tmpl w:val="60AC33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647183"/>
    <w:multiLevelType w:val="hybridMultilevel"/>
    <w:tmpl w:val="E6B20208"/>
    <w:lvl w:ilvl="0" w:tplc="CC78AC1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35"/>
  </w:num>
  <w:num w:numId="4">
    <w:abstractNumId w:val="5"/>
  </w:num>
  <w:num w:numId="5">
    <w:abstractNumId w:val="14"/>
  </w:num>
  <w:num w:numId="6">
    <w:abstractNumId w:val="26"/>
  </w:num>
  <w:num w:numId="7">
    <w:abstractNumId w:val="19"/>
  </w:num>
  <w:num w:numId="8">
    <w:abstractNumId w:val="1"/>
  </w:num>
  <w:num w:numId="9">
    <w:abstractNumId w:val="34"/>
  </w:num>
  <w:num w:numId="10">
    <w:abstractNumId w:val="15"/>
  </w:num>
  <w:num w:numId="11">
    <w:abstractNumId w:val="11"/>
  </w:num>
  <w:num w:numId="12">
    <w:abstractNumId w:val="10"/>
  </w:num>
  <w:num w:numId="13">
    <w:abstractNumId w:val="27"/>
  </w:num>
  <w:num w:numId="14">
    <w:abstractNumId w:val="28"/>
  </w:num>
  <w:num w:numId="15">
    <w:abstractNumId w:val="0"/>
  </w:num>
  <w:num w:numId="16">
    <w:abstractNumId w:val="24"/>
  </w:num>
  <w:num w:numId="17">
    <w:abstractNumId w:val="2"/>
  </w:num>
  <w:num w:numId="18">
    <w:abstractNumId w:val="3"/>
  </w:num>
  <w:num w:numId="19">
    <w:abstractNumId w:val="23"/>
  </w:num>
  <w:num w:numId="20">
    <w:abstractNumId w:val="38"/>
  </w:num>
  <w:num w:numId="21">
    <w:abstractNumId w:val="12"/>
  </w:num>
  <w:num w:numId="22">
    <w:abstractNumId w:val="8"/>
  </w:num>
  <w:num w:numId="23">
    <w:abstractNumId w:val="20"/>
  </w:num>
  <w:num w:numId="24">
    <w:abstractNumId w:val="7"/>
  </w:num>
  <w:num w:numId="25">
    <w:abstractNumId w:val="18"/>
  </w:num>
  <w:num w:numId="26">
    <w:abstractNumId w:val="37"/>
  </w:num>
  <w:num w:numId="27">
    <w:abstractNumId w:val="9"/>
  </w:num>
  <w:num w:numId="28">
    <w:abstractNumId w:val="30"/>
  </w:num>
  <w:num w:numId="29">
    <w:abstractNumId w:val="25"/>
  </w:num>
  <w:num w:numId="30">
    <w:abstractNumId w:val="36"/>
  </w:num>
  <w:num w:numId="31">
    <w:abstractNumId w:val="16"/>
  </w:num>
  <w:num w:numId="32">
    <w:abstractNumId w:val="40"/>
  </w:num>
  <w:num w:numId="33">
    <w:abstractNumId w:val="4"/>
  </w:num>
  <w:num w:numId="34">
    <w:abstractNumId w:val="32"/>
  </w:num>
  <w:num w:numId="35">
    <w:abstractNumId w:val="33"/>
  </w:num>
  <w:num w:numId="36">
    <w:abstractNumId w:val="31"/>
  </w:num>
  <w:num w:numId="37">
    <w:abstractNumId w:val="22"/>
  </w:num>
  <w:num w:numId="38">
    <w:abstractNumId w:val="13"/>
  </w:num>
  <w:num w:numId="39">
    <w:abstractNumId w:val="39"/>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21D2"/>
    <w:rsid w:val="00005072"/>
    <w:rsid w:val="000057A9"/>
    <w:rsid w:val="00017344"/>
    <w:rsid w:val="000223C1"/>
    <w:rsid w:val="00027987"/>
    <w:rsid w:val="00033D1C"/>
    <w:rsid w:val="00040520"/>
    <w:rsid w:val="00045846"/>
    <w:rsid w:val="0006052F"/>
    <w:rsid w:val="000627C4"/>
    <w:rsid w:val="00065BA0"/>
    <w:rsid w:val="00066D35"/>
    <w:rsid w:val="00072B46"/>
    <w:rsid w:val="00080AB1"/>
    <w:rsid w:val="0008370A"/>
    <w:rsid w:val="00092C25"/>
    <w:rsid w:val="000962F6"/>
    <w:rsid w:val="000A1418"/>
    <w:rsid w:val="000A5DDD"/>
    <w:rsid w:val="000B723A"/>
    <w:rsid w:val="000C4E7C"/>
    <w:rsid w:val="000C5998"/>
    <w:rsid w:val="000D031E"/>
    <w:rsid w:val="000D6832"/>
    <w:rsid w:val="000E09FF"/>
    <w:rsid w:val="000E174B"/>
    <w:rsid w:val="000E2435"/>
    <w:rsid w:val="000E669F"/>
    <w:rsid w:val="000E717D"/>
    <w:rsid w:val="00106BFB"/>
    <w:rsid w:val="001119A7"/>
    <w:rsid w:val="00126E16"/>
    <w:rsid w:val="0013081D"/>
    <w:rsid w:val="00130A8D"/>
    <w:rsid w:val="00133E09"/>
    <w:rsid w:val="00135797"/>
    <w:rsid w:val="0014131C"/>
    <w:rsid w:val="00143D41"/>
    <w:rsid w:val="00154166"/>
    <w:rsid w:val="00157CCB"/>
    <w:rsid w:val="0018075F"/>
    <w:rsid w:val="00183EE9"/>
    <w:rsid w:val="0018567B"/>
    <w:rsid w:val="001869C1"/>
    <w:rsid w:val="00193B85"/>
    <w:rsid w:val="001941B6"/>
    <w:rsid w:val="001955DB"/>
    <w:rsid w:val="001A0719"/>
    <w:rsid w:val="001A2A8C"/>
    <w:rsid w:val="001B1A97"/>
    <w:rsid w:val="001C2317"/>
    <w:rsid w:val="001D5CA1"/>
    <w:rsid w:val="001D77A1"/>
    <w:rsid w:val="001D78B3"/>
    <w:rsid w:val="001E00B5"/>
    <w:rsid w:val="00200442"/>
    <w:rsid w:val="00200736"/>
    <w:rsid w:val="002007BE"/>
    <w:rsid w:val="0020793E"/>
    <w:rsid w:val="00213F5E"/>
    <w:rsid w:val="00217277"/>
    <w:rsid w:val="00225858"/>
    <w:rsid w:val="00233F0A"/>
    <w:rsid w:val="002340B1"/>
    <w:rsid w:val="002408CE"/>
    <w:rsid w:val="00251024"/>
    <w:rsid w:val="00262009"/>
    <w:rsid w:val="00270235"/>
    <w:rsid w:val="00273851"/>
    <w:rsid w:val="002762CD"/>
    <w:rsid w:val="00276467"/>
    <w:rsid w:val="00277C79"/>
    <w:rsid w:val="00287970"/>
    <w:rsid w:val="00287BC7"/>
    <w:rsid w:val="00295045"/>
    <w:rsid w:val="00295CDD"/>
    <w:rsid w:val="002C0BED"/>
    <w:rsid w:val="002D6205"/>
    <w:rsid w:val="002F1570"/>
    <w:rsid w:val="00302309"/>
    <w:rsid w:val="00303337"/>
    <w:rsid w:val="003060A4"/>
    <w:rsid w:val="003111AF"/>
    <w:rsid w:val="00316BDC"/>
    <w:rsid w:val="00332592"/>
    <w:rsid w:val="00336228"/>
    <w:rsid w:val="003625ED"/>
    <w:rsid w:val="0036733E"/>
    <w:rsid w:val="00373543"/>
    <w:rsid w:val="0037357F"/>
    <w:rsid w:val="003872E9"/>
    <w:rsid w:val="003876A0"/>
    <w:rsid w:val="00390BCC"/>
    <w:rsid w:val="003A2660"/>
    <w:rsid w:val="003B3DB3"/>
    <w:rsid w:val="003C3DD9"/>
    <w:rsid w:val="003C52ED"/>
    <w:rsid w:val="003D0E6B"/>
    <w:rsid w:val="003D1991"/>
    <w:rsid w:val="003D1EC1"/>
    <w:rsid w:val="003D587D"/>
    <w:rsid w:val="003D64BD"/>
    <w:rsid w:val="003E0E3D"/>
    <w:rsid w:val="003E1356"/>
    <w:rsid w:val="003E18BB"/>
    <w:rsid w:val="003F4F10"/>
    <w:rsid w:val="003F53C6"/>
    <w:rsid w:val="003F5610"/>
    <w:rsid w:val="003F69C1"/>
    <w:rsid w:val="0040306C"/>
    <w:rsid w:val="00413074"/>
    <w:rsid w:val="00413432"/>
    <w:rsid w:val="00425925"/>
    <w:rsid w:val="00437EDA"/>
    <w:rsid w:val="0045587C"/>
    <w:rsid w:val="00461B36"/>
    <w:rsid w:val="00462C5B"/>
    <w:rsid w:val="0047120B"/>
    <w:rsid w:val="00481E12"/>
    <w:rsid w:val="00482290"/>
    <w:rsid w:val="004849A5"/>
    <w:rsid w:val="004869EA"/>
    <w:rsid w:val="00490E85"/>
    <w:rsid w:val="00493C49"/>
    <w:rsid w:val="00495E01"/>
    <w:rsid w:val="004961EF"/>
    <w:rsid w:val="00496971"/>
    <w:rsid w:val="004A27F7"/>
    <w:rsid w:val="004B3138"/>
    <w:rsid w:val="004B3C8B"/>
    <w:rsid w:val="004B59B9"/>
    <w:rsid w:val="004C324F"/>
    <w:rsid w:val="004C3351"/>
    <w:rsid w:val="004D7B9A"/>
    <w:rsid w:val="004E00B0"/>
    <w:rsid w:val="004E39E0"/>
    <w:rsid w:val="004E5E3A"/>
    <w:rsid w:val="004E5EBE"/>
    <w:rsid w:val="004F30B7"/>
    <w:rsid w:val="004F6D6A"/>
    <w:rsid w:val="00500041"/>
    <w:rsid w:val="0051022A"/>
    <w:rsid w:val="00511852"/>
    <w:rsid w:val="00524460"/>
    <w:rsid w:val="00535E54"/>
    <w:rsid w:val="00545591"/>
    <w:rsid w:val="00546157"/>
    <w:rsid w:val="00572849"/>
    <w:rsid w:val="00584653"/>
    <w:rsid w:val="00595B86"/>
    <w:rsid w:val="005A17AF"/>
    <w:rsid w:val="005A30AA"/>
    <w:rsid w:val="005A7427"/>
    <w:rsid w:val="005B13EE"/>
    <w:rsid w:val="005C5205"/>
    <w:rsid w:val="005D46C3"/>
    <w:rsid w:val="005D5900"/>
    <w:rsid w:val="005D6230"/>
    <w:rsid w:val="005F27FC"/>
    <w:rsid w:val="00611466"/>
    <w:rsid w:val="00612E77"/>
    <w:rsid w:val="006209A7"/>
    <w:rsid w:val="00624003"/>
    <w:rsid w:val="00631434"/>
    <w:rsid w:val="00641730"/>
    <w:rsid w:val="00644AC5"/>
    <w:rsid w:val="00650A54"/>
    <w:rsid w:val="006558D0"/>
    <w:rsid w:val="00660BA0"/>
    <w:rsid w:val="00662985"/>
    <w:rsid w:val="006639FA"/>
    <w:rsid w:val="0067098C"/>
    <w:rsid w:val="0067357D"/>
    <w:rsid w:val="00674513"/>
    <w:rsid w:val="0068044F"/>
    <w:rsid w:val="00686EC2"/>
    <w:rsid w:val="00691B72"/>
    <w:rsid w:val="00693F95"/>
    <w:rsid w:val="0069618C"/>
    <w:rsid w:val="006969EE"/>
    <w:rsid w:val="00697BF4"/>
    <w:rsid w:val="006C2F98"/>
    <w:rsid w:val="006D5C6D"/>
    <w:rsid w:val="006D7770"/>
    <w:rsid w:val="006E7066"/>
    <w:rsid w:val="006F0661"/>
    <w:rsid w:val="00704CE8"/>
    <w:rsid w:val="00706D4A"/>
    <w:rsid w:val="00716715"/>
    <w:rsid w:val="0072149C"/>
    <w:rsid w:val="00726CA0"/>
    <w:rsid w:val="00737DA2"/>
    <w:rsid w:val="007624B4"/>
    <w:rsid w:val="00771702"/>
    <w:rsid w:val="007766FD"/>
    <w:rsid w:val="00776C7D"/>
    <w:rsid w:val="00777E85"/>
    <w:rsid w:val="0078006F"/>
    <w:rsid w:val="00780E93"/>
    <w:rsid w:val="007810CC"/>
    <w:rsid w:val="00781F26"/>
    <w:rsid w:val="00794A24"/>
    <w:rsid w:val="007A015A"/>
    <w:rsid w:val="007B46EC"/>
    <w:rsid w:val="007E15AB"/>
    <w:rsid w:val="007E624D"/>
    <w:rsid w:val="007F2DEE"/>
    <w:rsid w:val="007F37A2"/>
    <w:rsid w:val="007F504D"/>
    <w:rsid w:val="007F6C69"/>
    <w:rsid w:val="00802A62"/>
    <w:rsid w:val="00805473"/>
    <w:rsid w:val="00814BDE"/>
    <w:rsid w:val="008151BC"/>
    <w:rsid w:val="00817FC2"/>
    <w:rsid w:val="008462F5"/>
    <w:rsid w:val="00846C63"/>
    <w:rsid w:val="008477E6"/>
    <w:rsid w:val="00852613"/>
    <w:rsid w:val="00864D64"/>
    <w:rsid w:val="00867B1E"/>
    <w:rsid w:val="008739FE"/>
    <w:rsid w:val="00884847"/>
    <w:rsid w:val="008956B8"/>
    <w:rsid w:val="0089713A"/>
    <w:rsid w:val="00897CDC"/>
    <w:rsid w:val="008B326B"/>
    <w:rsid w:val="008C29CB"/>
    <w:rsid w:val="008C71BC"/>
    <w:rsid w:val="008D0F93"/>
    <w:rsid w:val="008D16F7"/>
    <w:rsid w:val="008D1939"/>
    <w:rsid w:val="008D4DB9"/>
    <w:rsid w:val="008E7C12"/>
    <w:rsid w:val="00907C5C"/>
    <w:rsid w:val="009146B4"/>
    <w:rsid w:val="00940FC9"/>
    <w:rsid w:val="00953D3D"/>
    <w:rsid w:val="00960B5B"/>
    <w:rsid w:val="00961CDD"/>
    <w:rsid w:val="00962E64"/>
    <w:rsid w:val="00962FE4"/>
    <w:rsid w:val="00964F3A"/>
    <w:rsid w:val="00973C54"/>
    <w:rsid w:val="00982D77"/>
    <w:rsid w:val="009838CA"/>
    <w:rsid w:val="00992224"/>
    <w:rsid w:val="00994A84"/>
    <w:rsid w:val="00997F9F"/>
    <w:rsid w:val="009A5505"/>
    <w:rsid w:val="009B4536"/>
    <w:rsid w:val="009C0643"/>
    <w:rsid w:val="009C4B6A"/>
    <w:rsid w:val="009C5F7E"/>
    <w:rsid w:val="009C72E4"/>
    <w:rsid w:val="009C7ED4"/>
    <w:rsid w:val="009D2CD3"/>
    <w:rsid w:val="009D418B"/>
    <w:rsid w:val="009D5A4E"/>
    <w:rsid w:val="009E1ACB"/>
    <w:rsid w:val="009F4EE2"/>
    <w:rsid w:val="009F64B6"/>
    <w:rsid w:val="00A07590"/>
    <w:rsid w:val="00A24A9F"/>
    <w:rsid w:val="00A24D41"/>
    <w:rsid w:val="00A27569"/>
    <w:rsid w:val="00A43E1E"/>
    <w:rsid w:val="00A631CE"/>
    <w:rsid w:val="00A6531C"/>
    <w:rsid w:val="00A72D55"/>
    <w:rsid w:val="00A76DCB"/>
    <w:rsid w:val="00A9621F"/>
    <w:rsid w:val="00AA2038"/>
    <w:rsid w:val="00AA21D7"/>
    <w:rsid w:val="00AA63A0"/>
    <w:rsid w:val="00AB3192"/>
    <w:rsid w:val="00AC02FB"/>
    <w:rsid w:val="00AC2C18"/>
    <w:rsid w:val="00AC2F40"/>
    <w:rsid w:val="00AC332C"/>
    <w:rsid w:val="00AC4F3E"/>
    <w:rsid w:val="00AD2B47"/>
    <w:rsid w:val="00AD5ED7"/>
    <w:rsid w:val="00AD6AFD"/>
    <w:rsid w:val="00AE0F5F"/>
    <w:rsid w:val="00AE66C9"/>
    <w:rsid w:val="00AF50AC"/>
    <w:rsid w:val="00B10B6E"/>
    <w:rsid w:val="00B1218B"/>
    <w:rsid w:val="00B12DA8"/>
    <w:rsid w:val="00B2254B"/>
    <w:rsid w:val="00B228B0"/>
    <w:rsid w:val="00B258DF"/>
    <w:rsid w:val="00B27113"/>
    <w:rsid w:val="00B304AF"/>
    <w:rsid w:val="00B32ADB"/>
    <w:rsid w:val="00B3361A"/>
    <w:rsid w:val="00B35030"/>
    <w:rsid w:val="00B37E6D"/>
    <w:rsid w:val="00B5069C"/>
    <w:rsid w:val="00BA0A83"/>
    <w:rsid w:val="00BA7A7D"/>
    <w:rsid w:val="00BB083C"/>
    <w:rsid w:val="00BB3202"/>
    <w:rsid w:val="00BE67F3"/>
    <w:rsid w:val="00BF0A2D"/>
    <w:rsid w:val="00BF4F72"/>
    <w:rsid w:val="00C237EC"/>
    <w:rsid w:val="00C25018"/>
    <w:rsid w:val="00C51CC1"/>
    <w:rsid w:val="00C555E4"/>
    <w:rsid w:val="00C56AC9"/>
    <w:rsid w:val="00C7351A"/>
    <w:rsid w:val="00C876CC"/>
    <w:rsid w:val="00C956F2"/>
    <w:rsid w:val="00CA2F6A"/>
    <w:rsid w:val="00CA4EAA"/>
    <w:rsid w:val="00CC1D14"/>
    <w:rsid w:val="00CC4E53"/>
    <w:rsid w:val="00CC7A36"/>
    <w:rsid w:val="00CC7C4B"/>
    <w:rsid w:val="00CD16F7"/>
    <w:rsid w:val="00CE0365"/>
    <w:rsid w:val="00CE283D"/>
    <w:rsid w:val="00CE454A"/>
    <w:rsid w:val="00D0416A"/>
    <w:rsid w:val="00D05DA9"/>
    <w:rsid w:val="00D13752"/>
    <w:rsid w:val="00D246A9"/>
    <w:rsid w:val="00D34D47"/>
    <w:rsid w:val="00D3772F"/>
    <w:rsid w:val="00D43DDE"/>
    <w:rsid w:val="00D50EAF"/>
    <w:rsid w:val="00D5526F"/>
    <w:rsid w:val="00D56D24"/>
    <w:rsid w:val="00D57222"/>
    <w:rsid w:val="00D57E22"/>
    <w:rsid w:val="00D70F2D"/>
    <w:rsid w:val="00D81B43"/>
    <w:rsid w:val="00D84CA2"/>
    <w:rsid w:val="00D84D5F"/>
    <w:rsid w:val="00D8598E"/>
    <w:rsid w:val="00D90FD1"/>
    <w:rsid w:val="00D92700"/>
    <w:rsid w:val="00D95C95"/>
    <w:rsid w:val="00DA29DB"/>
    <w:rsid w:val="00DA558A"/>
    <w:rsid w:val="00DA6D99"/>
    <w:rsid w:val="00DC5186"/>
    <w:rsid w:val="00DD6777"/>
    <w:rsid w:val="00DF524F"/>
    <w:rsid w:val="00E11239"/>
    <w:rsid w:val="00E24494"/>
    <w:rsid w:val="00E31705"/>
    <w:rsid w:val="00E347FB"/>
    <w:rsid w:val="00E35329"/>
    <w:rsid w:val="00E41DAB"/>
    <w:rsid w:val="00E549F9"/>
    <w:rsid w:val="00E611AD"/>
    <w:rsid w:val="00E67CCE"/>
    <w:rsid w:val="00E75DF6"/>
    <w:rsid w:val="00E76F65"/>
    <w:rsid w:val="00E80F6F"/>
    <w:rsid w:val="00E84FE4"/>
    <w:rsid w:val="00E92116"/>
    <w:rsid w:val="00EA238A"/>
    <w:rsid w:val="00EA2BF7"/>
    <w:rsid w:val="00EA2D86"/>
    <w:rsid w:val="00EA4647"/>
    <w:rsid w:val="00EB121D"/>
    <w:rsid w:val="00EB2B85"/>
    <w:rsid w:val="00EB6640"/>
    <w:rsid w:val="00EC1AB3"/>
    <w:rsid w:val="00EE2B2A"/>
    <w:rsid w:val="00EE4D16"/>
    <w:rsid w:val="00EF21A0"/>
    <w:rsid w:val="00EF234D"/>
    <w:rsid w:val="00EF4D7C"/>
    <w:rsid w:val="00EF59A0"/>
    <w:rsid w:val="00F02B77"/>
    <w:rsid w:val="00F04333"/>
    <w:rsid w:val="00F060DF"/>
    <w:rsid w:val="00F07816"/>
    <w:rsid w:val="00F11118"/>
    <w:rsid w:val="00F139CF"/>
    <w:rsid w:val="00F15A27"/>
    <w:rsid w:val="00F17146"/>
    <w:rsid w:val="00F17B9A"/>
    <w:rsid w:val="00F20A1D"/>
    <w:rsid w:val="00F22CE3"/>
    <w:rsid w:val="00F4171B"/>
    <w:rsid w:val="00F5132F"/>
    <w:rsid w:val="00F549F6"/>
    <w:rsid w:val="00F63325"/>
    <w:rsid w:val="00F63452"/>
    <w:rsid w:val="00F65D37"/>
    <w:rsid w:val="00F764FF"/>
    <w:rsid w:val="00F84AAE"/>
    <w:rsid w:val="00F92DDC"/>
    <w:rsid w:val="00F9304C"/>
    <w:rsid w:val="00FA1DD7"/>
    <w:rsid w:val="00FA2EA2"/>
    <w:rsid w:val="00FA51BD"/>
    <w:rsid w:val="00FA64F6"/>
    <w:rsid w:val="00FA7F9C"/>
    <w:rsid w:val="00FB4CA7"/>
    <w:rsid w:val="00FB7479"/>
    <w:rsid w:val="00FC5065"/>
    <w:rsid w:val="00FD6383"/>
    <w:rsid w:val="00FD7823"/>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6AD7-B24F-4DC0-970F-DEDCAE37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9761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2015-04-28T15:12:00Z</dcterms:created>
  <dcterms:modified xsi:type="dcterms:W3CDTF">2015-04-28T15:12:00Z</dcterms:modified>
</cp:coreProperties>
</file>